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55FEA" w14:textId="09B6FD0C" w:rsidR="00895F85" w:rsidRPr="00ED65C5" w:rsidRDefault="00703DCB" w:rsidP="00ED65C5">
      <w:pPr>
        <w:jc w:val="center"/>
        <w:rPr>
          <w:rFonts w:asciiTheme="majorHAnsi" w:eastAsia="Times New Roman" w:hAnsiTheme="majorHAnsi" w:cs="Times New Roman"/>
          <w:color w:val="000000" w:themeColor="text1"/>
          <w:sz w:val="22"/>
          <w:szCs w:val="22"/>
          <w:shd w:val="clear" w:color="auto" w:fill="FFFFFF"/>
          <w:lang w:val="en-CA"/>
        </w:rPr>
      </w:pPr>
      <w:r w:rsidRPr="00ED65C5">
        <w:rPr>
          <w:rFonts w:asciiTheme="majorHAnsi" w:eastAsia="Times New Roman" w:hAnsiTheme="majorHAnsi" w:cs="Times New Roman"/>
          <w:color w:val="000000" w:themeColor="text1"/>
          <w:sz w:val="22"/>
          <w:szCs w:val="22"/>
          <w:u w:val="single"/>
          <w:shd w:val="clear" w:color="auto" w:fill="FFFFFF"/>
          <w:lang w:val="en-CA"/>
        </w:rPr>
        <w:t>DATA SHARING STATEMENT</w:t>
      </w:r>
    </w:p>
    <w:p w14:paraId="5648A589" w14:textId="489DB03F" w:rsidR="003C5670" w:rsidRPr="00ED65C5" w:rsidRDefault="003C5670" w:rsidP="003C5670">
      <w:pPr>
        <w:rPr>
          <w:rFonts w:asciiTheme="majorHAnsi" w:eastAsia="Times New Roman" w:hAnsiTheme="majorHAnsi" w:cs="Times New Roman"/>
          <w:color w:val="000000" w:themeColor="text1"/>
          <w:sz w:val="22"/>
          <w:szCs w:val="22"/>
          <w:shd w:val="clear" w:color="auto" w:fill="FFFFFF"/>
          <w:lang w:val="en-CA"/>
        </w:rPr>
      </w:pPr>
    </w:p>
    <w:p w14:paraId="3C03638B" w14:textId="7BB3A86F" w:rsidR="003C5670" w:rsidRPr="00ED65C5" w:rsidRDefault="00D02DCE" w:rsidP="003C5670">
      <w:pPr>
        <w:rPr>
          <w:rFonts w:asciiTheme="majorHAnsi" w:eastAsia="Times New Roman" w:hAnsiTheme="majorHAnsi" w:cs="Times New Roman"/>
          <w:color w:val="000000" w:themeColor="text1"/>
          <w:sz w:val="22"/>
          <w:szCs w:val="22"/>
          <w:shd w:val="clear" w:color="auto" w:fill="FFFFFF"/>
          <w:lang w:val="en-CA"/>
        </w:rPr>
      </w:pPr>
      <w:hyperlink r:id="rId5" w:history="1">
        <w:r w:rsidR="003C5670" w:rsidRPr="00ED65C5">
          <w:rPr>
            <w:rStyle w:val="Hyperlink"/>
            <w:rFonts w:asciiTheme="majorHAnsi" w:eastAsia="Times New Roman" w:hAnsiTheme="majorHAnsi" w:cs="Times New Roman"/>
            <w:color w:val="000000" w:themeColor="text1"/>
            <w:sz w:val="22"/>
            <w:szCs w:val="22"/>
            <w:shd w:val="clear" w:color="auto" w:fill="FFFFFF"/>
            <w:lang w:val="en-CA"/>
          </w:rPr>
          <w:t>The International Committee of Medical Journal Editors</w:t>
        </w:r>
      </w:hyperlink>
      <w:r w:rsidR="00027DB1" w:rsidRPr="00027DB1">
        <w:rPr>
          <w:rStyle w:val="Hyperlink"/>
          <w:rFonts w:asciiTheme="majorHAnsi" w:eastAsia="Times New Roman" w:hAnsiTheme="majorHAnsi" w:cs="Times New Roman"/>
          <w:color w:val="000000" w:themeColor="text1"/>
          <w:sz w:val="22"/>
          <w:szCs w:val="22"/>
          <w:u w:val="none"/>
          <w:shd w:val="clear" w:color="auto" w:fill="FFFFFF"/>
          <w:lang w:val="en-CA"/>
        </w:rPr>
        <w:t xml:space="preserve"> </w:t>
      </w:r>
      <w:r w:rsidR="003C5670" w:rsidRPr="00ED65C5">
        <w:rPr>
          <w:rFonts w:asciiTheme="majorHAnsi" w:eastAsia="Times New Roman" w:hAnsiTheme="majorHAnsi" w:cs="Times New Roman"/>
          <w:color w:val="000000" w:themeColor="text1"/>
          <w:sz w:val="22"/>
          <w:szCs w:val="22"/>
          <w:shd w:val="clear" w:color="auto" w:fill="FFFFFF"/>
          <w:lang w:val="en-CA"/>
        </w:rPr>
        <w:t>(ICMJE) endorses the open sharing of research data. They believe that researchers have a moral obligation to share clinical data to maximize the knowledge obtained from research efforts and to recognize the contribution of research participants. The CAS wishes to support the ICMJE’s effort toward open data. </w:t>
      </w:r>
    </w:p>
    <w:p w14:paraId="690E9F1D" w14:textId="77777777" w:rsidR="003C5670" w:rsidRPr="00ED65C5" w:rsidRDefault="003C5670" w:rsidP="003C5670">
      <w:pPr>
        <w:rPr>
          <w:rFonts w:asciiTheme="majorHAnsi" w:eastAsia="Times New Roman" w:hAnsiTheme="majorHAnsi" w:cs="Times New Roman"/>
          <w:color w:val="000000" w:themeColor="text1"/>
          <w:sz w:val="22"/>
          <w:szCs w:val="22"/>
          <w:lang w:val="en-CA"/>
        </w:rPr>
      </w:pPr>
    </w:p>
    <w:p w14:paraId="70FB10A5" w14:textId="5ECF3747" w:rsidR="003C5670" w:rsidRPr="00703DCB" w:rsidRDefault="003C5670" w:rsidP="003C5670">
      <w:pPr>
        <w:rPr>
          <w:rFonts w:asciiTheme="majorHAnsi" w:eastAsia="Times New Roman" w:hAnsiTheme="majorHAnsi" w:cs="Times New Roman"/>
          <w:b/>
          <w:bCs/>
          <w:color w:val="000000" w:themeColor="text1"/>
          <w:sz w:val="22"/>
          <w:szCs w:val="22"/>
          <w:lang w:val="en-CA"/>
        </w:rPr>
      </w:pPr>
      <w:r w:rsidRPr="00ED65C5">
        <w:rPr>
          <w:rFonts w:asciiTheme="majorHAnsi" w:eastAsia="Times New Roman" w:hAnsiTheme="majorHAnsi" w:cs="Times New Roman"/>
          <w:color w:val="000000" w:themeColor="text1"/>
          <w:sz w:val="22"/>
          <w:szCs w:val="22"/>
          <w:shd w:val="clear" w:color="auto" w:fill="FFFFFF"/>
          <w:lang w:val="en-CA"/>
        </w:rPr>
        <w:t>Towards this effort</w:t>
      </w:r>
      <w:r w:rsidR="00613693">
        <w:rPr>
          <w:rFonts w:asciiTheme="majorHAnsi" w:eastAsia="Times New Roman" w:hAnsiTheme="majorHAnsi" w:cs="Times New Roman"/>
          <w:color w:val="000000" w:themeColor="text1"/>
          <w:sz w:val="22"/>
          <w:szCs w:val="22"/>
          <w:shd w:val="clear" w:color="auto" w:fill="FFFFFF"/>
          <w:lang w:val="en-CA"/>
        </w:rPr>
        <w:t xml:space="preserve"> </w:t>
      </w:r>
      <w:r w:rsidRPr="00ED65C5">
        <w:rPr>
          <w:rFonts w:asciiTheme="majorHAnsi" w:eastAsia="Times New Roman" w:hAnsiTheme="majorHAnsi" w:cs="Times New Roman"/>
          <w:color w:val="000000" w:themeColor="text1"/>
          <w:sz w:val="22"/>
          <w:szCs w:val="22"/>
          <w:shd w:val="clear" w:color="auto" w:fill="FFFFFF"/>
          <w:lang w:val="en-CA"/>
        </w:rPr>
        <w:t xml:space="preserve">all CAS Research </w:t>
      </w:r>
      <w:r w:rsidR="0030415D" w:rsidRPr="00ED65C5">
        <w:rPr>
          <w:rFonts w:asciiTheme="majorHAnsi" w:eastAsia="Times New Roman" w:hAnsiTheme="majorHAnsi" w:cs="Times New Roman"/>
          <w:color w:val="000000" w:themeColor="text1"/>
          <w:sz w:val="22"/>
          <w:szCs w:val="22"/>
          <w:shd w:val="clear" w:color="auto" w:fill="FFFFFF"/>
          <w:lang w:val="en-CA"/>
        </w:rPr>
        <w:t>A</w:t>
      </w:r>
      <w:r w:rsidRPr="00ED65C5">
        <w:rPr>
          <w:rFonts w:asciiTheme="majorHAnsi" w:eastAsia="Times New Roman" w:hAnsiTheme="majorHAnsi" w:cs="Times New Roman"/>
          <w:color w:val="000000" w:themeColor="text1"/>
          <w:sz w:val="22"/>
          <w:szCs w:val="22"/>
          <w:shd w:val="clear" w:color="auto" w:fill="FFFFFF"/>
          <w:lang w:val="en-CA"/>
        </w:rPr>
        <w:t xml:space="preserve">wards program applicants are </w:t>
      </w:r>
      <w:r w:rsidR="00353E5B" w:rsidRPr="00ED65C5">
        <w:rPr>
          <w:rFonts w:asciiTheme="majorHAnsi" w:eastAsia="Times New Roman" w:hAnsiTheme="majorHAnsi" w:cs="Times New Roman"/>
          <w:color w:val="000000" w:themeColor="text1"/>
          <w:sz w:val="22"/>
          <w:szCs w:val="22"/>
          <w:shd w:val="clear" w:color="auto" w:fill="FFFFFF"/>
          <w:lang w:val="en-CA"/>
        </w:rPr>
        <w:t>required to</w:t>
      </w:r>
      <w:r w:rsidRPr="00ED65C5">
        <w:rPr>
          <w:rFonts w:asciiTheme="majorHAnsi" w:eastAsia="Times New Roman" w:hAnsiTheme="majorHAnsi" w:cs="Times New Roman"/>
          <w:color w:val="000000" w:themeColor="text1"/>
          <w:sz w:val="22"/>
          <w:szCs w:val="22"/>
          <w:shd w:val="clear" w:color="auto" w:fill="FFFFFF"/>
          <w:lang w:val="en-CA"/>
        </w:rPr>
        <w:t xml:space="preserve"> include a data sharing plan where </w:t>
      </w:r>
      <w:r w:rsidR="0099501F" w:rsidRPr="00ED65C5">
        <w:rPr>
          <w:rFonts w:asciiTheme="majorHAnsi" w:eastAsia="Times New Roman" w:hAnsiTheme="majorHAnsi" w:cs="Times New Roman"/>
          <w:color w:val="000000" w:themeColor="text1"/>
          <w:sz w:val="22"/>
          <w:szCs w:val="22"/>
          <w:shd w:val="clear" w:color="auto" w:fill="FFFFFF"/>
          <w:lang w:val="en-CA"/>
        </w:rPr>
        <w:t xml:space="preserve">authors are required </w:t>
      </w:r>
      <w:r w:rsidRPr="00ED65C5">
        <w:rPr>
          <w:rFonts w:asciiTheme="majorHAnsi" w:eastAsia="Times New Roman" w:hAnsiTheme="majorHAnsi" w:cs="Times New Roman"/>
          <w:color w:val="000000" w:themeColor="text1"/>
          <w:sz w:val="22"/>
          <w:szCs w:val="22"/>
          <w:shd w:val="clear" w:color="auto" w:fill="FFFFFF"/>
          <w:lang w:val="en-CA"/>
        </w:rPr>
        <w:t>to state if you will share your data (or if you will not). </w:t>
      </w:r>
      <w:r w:rsidRPr="00703DCB">
        <w:rPr>
          <w:rFonts w:asciiTheme="majorHAnsi" w:eastAsia="Times New Roman" w:hAnsiTheme="majorHAnsi" w:cs="Times New Roman"/>
          <w:b/>
          <w:bCs/>
          <w:color w:val="000000" w:themeColor="text1"/>
          <w:sz w:val="22"/>
          <w:szCs w:val="22"/>
          <w:shd w:val="clear" w:color="auto" w:fill="FFFFFF"/>
          <w:lang w:val="en-CA"/>
        </w:rPr>
        <w:t xml:space="preserve">Please note that a data sharing plan in no way obligates you to share your data. Your </w:t>
      </w:r>
      <w:r w:rsidR="0099501F" w:rsidRPr="00703DCB">
        <w:rPr>
          <w:rFonts w:asciiTheme="majorHAnsi" w:eastAsia="Times New Roman" w:hAnsiTheme="majorHAnsi" w:cs="Times New Roman"/>
          <w:b/>
          <w:bCs/>
          <w:color w:val="000000" w:themeColor="text1"/>
          <w:sz w:val="22"/>
          <w:szCs w:val="22"/>
          <w:shd w:val="clear" w:color="auto" w:fill="FFFFFF"/>
          <w:lang w:val="en-CA"/>
        </w:rPr>
        <w:t xml:space="preserve">decision </w:t>
      </w:r>
      <w:r w:rsidRPr="00703DCB">
        <w:rPr>
          <w:rFonts w:asciiTheme="majorHAnsi" w:eastAsia="Times New Roman" w:hAnsiTheme="majorHAnsi" w:cs="Times New Roman"/>
          <w:b/>
          <w:bCs/>
          <w:color w:val="000000" w:themeColor="text1"/>
          <w:sz w:val="22"/>
          <w:szCs w:val="22"/>
          <w:shd w:val="clear" w:color="auto" w:fill="FFFFFF"/>
          <w:lang w:val="en-CA"/>
        </w:rPr>
        <w:t xml:space="preserve">to </w:t>
      </w:r>
      <w:r w:rsidR="00895F85" w:rsidRPr="00703DCB">
        <w:rPr>
          <w:rFonts w:asciiTheme="majorHAnsi" w:eastAsia="Times New Roman" w:hAnsiTheme="majorHAnsi" w:cs="Times New Roman"/>
          <w:b/>
          <w:bCs/>
          <w:color w:val="000000" w:themeColor="text1"/>
          <w:sz w:val="22"/>
          <w:szCs w:val="22"/>
          <w:shd w:val="clear" w:color="auto" w:fill="FFFFFF"/>
          <w:lang w:val="en-CA"/>
        </w:rPr>
        <w:t>share</w:t>
      </w:r>
      <w:r w:rsidRPr="00703DCB">
        <w:rPr>
          <w:rFonts w:asciiTheme="majorHAnsi" w:eastAsia="Times New Roman" w:hAnsiTheme="majorHAnsi" w:cs="Times New Roman"/>
          <w:b/>
          <w:bCs/>
          <w:color w:val="000000" w:themeColor="text1"/>
          <w:sz w:val="22"/>
          <w:szCs w:val="22"/>
          <w:shd w:val="clear" w:color="auto" w:fill="FFFFFF"/>
          <w:lang w:val="en-CA"/>
        </w:rPr>
        <w:t xml:space="preserve"> </w:t>
      </w:r>
      <w:r w:rsidR="0099501F" w:rsidRPr="00703DCB">
        <w:rPr>
          <w:rFonts w:asciiTheme="majorHAnsi" w:eastAsia="Times New Roman" w:hAnsiTheme="majorHAnsi" w:cs="Times New Roman"/>
          <w:b/>
          <w:bCs/>
          <w:color w:val="000000" w:themeColor="text1"/>
          <w:sz w:val="22"/>
          <w:szCs w:val="22"/>
          <w:shd w:val="clear" w:color="auto" w:fill="FFFFFF"/>
          <w:lang w:val="en-CA"/>
        </w:rPr>
        <w:t>(</w:t>
      </w:r>
      <w:r w:rsidRPr="00703DCB">
        <w:rPr>
          <w:rFonts w:asciiTheme="majorHAnsi" w:eastAsia="Times New Roman" w:hAnsiTheme="majorHAnsi" w:cs="Times New Roman"/>
          <w:b/>
          <w:bCs/>
          <w:color w:val="000000" w:themeColor="text1"/>
          <w:sz w:val="22"/>
          <w:szCs w:val="22"/>
          <w:shd w:val="clear" w:color="auto" w:fill="FFFFFF"/>
          <w:lang w:val="en-CA"/>
        </w:rPr>
        <w:t>or to not share</w:t>
      </w:r>
      <w:r w:rsidR="0099501F" w:rsidRPr="00703DCB">
        <w:rPr>
          <w:rFonts w:asciiTheme="majorHAnsi" w:eastAsia="Times New Roman" w:hAnsiTheme="majorHAnsi" w:cs="Times New Roman"/>
          <w:b/>
          <w:bCs/>
          <w:color w:val="000000" w:themeColor="text1"/>
          <w:sz w:val="22"/>
          <w:szCs w:val="22"/>
          <w:shd w:val="clear" w:color="auto" w:fill="FFFFFF"/>
          <w:lang w:val="en-CA"/>
        </w:rPr>
        <w:t>)</w:t>
      </w:r>
      <w:r w:rsidRPr="00703DCB">
        <w:rPr>
          <w:rFonts w:asciiTheme="majorHAnsi" w:eastAsia="Times New Roman" w:hAnsiTheme="majorHAnsi" w:cs="Times New Roman"/>
          <w:b/>
          <w:bCs/>
          <w:color w:val="000000" w:themeColor="text1"/>
          <w:sz w:val="22"/>
          <w:szCs w:val="22"/>
          <w:shd w:val="clear" w:color="auto" w:fill="FFFFFF"/>
          <w:lang w:val="en-CA"/>
        </w:rPr>
        <w:t xml:space="preserve"> your data </w:t>
      </w:r>
      <w:r w:rsidRPr="00703DCB">
        <w:rPr>
          <w:rFonts w:asciiTheme="majorHAnsi" w:eastAsia="Times New Roman" w:hAnsiTheme="majorHAnsi" w:cs="Times New Roman"/>
          <w:b/>
          <w:bCs/>
          <w:color w:val="000000" w:themeColor="text1"/>
          <w:sz w:val="22"/>
          <w:szCs w:val="22"/>
          <w:u w:val="single"/>
          <w:shd w:val="clear" w:color="auto" w:fill="FFFFFF"/>
          <w:lang w:val="en-CA"/>
        </w:rPr>
        <w:t>will in no way impact</w:t>
      </w:r>
      <w:r w:rsidRPr="00703DCB">
        <w:rPr>
          <w:rFonts w:asciiTheme="majorHAnsi" w:eastAsia="Times New Roman" w:hAnsiTheme="majorHAnsi" w:cs="Times New Roman"/>
          <w:b/>
          <w:bCs/>
          <w:color w:val="000000" w:themeColor="text1"/>
          <w:sz w:val="22"/>
          <w:szCs w:val="22"/>
          <w:shd w:val="clear" w:color="auto" w:fill="FFFFFF"/>
          <w:lang w:val="en-CA"/>
        </w:rPr>
        <w:t xml:space="preserve"> the outcome of your application.</w:t>
      </w:r>
    </w:p>
    <w:p w14:paraId="17CEA90A" w14:textId="54FC9B54" w:rsidR="00EC3BED" w:rsidRDefault="00EC3BED">
      <w:pPr>
        <w:rPr>
          <w:rFonts w:asciiTheme="majorHAnsi" w:eastAsia="Times New Roman" w:hAnsiTheme="majorHAnsi" w:cs="Times New Roman"/>
          <w:color w:val="000000" w:themeColor="text1"/>
          <w:sz w:val="22"/>
          <w:szCs w:val="22"/>
          <w:shd w:val="clear" w:color="auto" w:fill="FFFFFF"/>
          <w:lang w:val="en-CA"/>
        </w:rPr>
      </w:pPr>
    </w:p>
    <w:tbl>
      <w:tblPr>
        <w:tblStyle w:val="TableGrid"/>
        <w:tblW w:w="10165" w:type="dxa"/>
        <w:tblLook w:val="04A0" w:firstRow="1" w:lastRow="0" w:firstColumn="1" w:lastColumn="0" w:noHBand="0" w:noVBand="1"/>
      </w:tblPr>
      <w:tblGrid>
        <w:gridCol w:w="1300"/>
        <w:gridCol w:w="4370"/>
        <w:gridCol w:w="4495"/>
      </w:tblGrid>
      <w:tr w:rsidR="00E33B4E" w:rsidRPr="00703DCB" w14:paraId="5BD67C4F" w14:textId="77777777" w:rsidTr="004058F8">
        <w:tc>
          <w:tcPr>
            <w:tcW w:w="10165" w:type="dxa"/>
            <w:gridSpan w:val="3"/>
            <w:tcBorders>
              <w:top w:val="nil"/>
              <w:left w:val="nil"/>
              <w:right w:val="nil"/>
            </w:tcBorders>
          </w:tcPr>
          <w:p w14:paraId="70E6A861" w14:textId="77777777" w:rsidR="00E33B4E" w:rsidRPr="00703DCB" w:rsidRDefault="00E33B4E" w:rsidP="004058F8">
            <w:pPr>
              <w:rPr>
                <w:rFonts w:asciiTheme="majorHAnsi" w:eastAsia="Times New Roman" w:hAnsiTheme="majorHAnsi" w:cs="Times New Roman"/>
                <w:b/>
                <w:bCs/>
                <w:color w:val="1F497D" w:themeColor="text2"/>
                <w:sz w:val="22"/>
                <w:szCs w:val="22"/>
                <w:shd w:val="clear" w:color="auto" w:fill="FFFFFF"/>
                <w:lang w:val="en-CA"/>
              </w:rPr>
            </w:pPr>
            <w:r w:rsidRPr="00703DCB">
              <w:rPr>
                <w:rFonts w:asciiTheme="majorHAnsi" w:eastAsia="Times New Roman" w:hAnsiTheme="majorHAnsi" w:cs="Times New Roman"/>
                <w:b/>
                <w:bCs/>
                <w:color w:val="1F497D" w:themeColor="text2"/>
                <w:sz w:val="22"/>
                <w:szCs w:val="22"/>
                <w:shd w:val="clear" w:color="auto" w:fill="FFFFFF"/>
                <w:lang w:val="en-CA"/>
              </w:rPr>
              <w:t>Do the authors of this research intend to share individual deidentified participant data?</w:t>
            </w:r>
          </w:p>
        </w:tc>
      </w:tr>
      <w:tr w:rsidR="00E33B4E" w14:paraId="23C4951A" w14:textId="77777777" w:rsidTr="004058F8">
        <w:tc>
          <w:tcPr>
            <w:tcW w:w="1300" w:type="dxa"/>
            <w:vMerge w:val="restart"/>
            <w:tcBorders>
              <w:right w:val="single" w:sz="2" w:space="0" w:color="auto"/>
            </w:tcBorders>
          </w:tcPr>
          <w:p w14:paraId="4E6BD244" w14:textId="01618404"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3CBBA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34.8pt;height:19.2pt" o:ole="">
                  <v:imagedata r:id="rId6" o:title=""/>
                </v:shape>
                <w:control r:id="rId7" w:name="CheckBox1" w:shapeid="_x0000_i1072"/>
              </w:object>
            </w:r>
          </w:p>
        </w:tc>
        <w:tc>
          <w:tcPr>
            <w:tcW w:w="4370" w:type="dxa"/>
            <w:tcBorders>
              <w:left w:val="single" w:sz="2" w:space="0" w:color="auto"/>
            </w:tcBorders>
          </w:tcPr>
          <w:p w14:paraId="196E664E"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1. </w:t>
            </w:r>
            <w:r w:rsidRPr="00ED65C5">
              <w:rPr>
                <w:rFonts w:asciiTheme="majorHAnsi" w:eastAsia="Times New Roman" w:hAnsiTheme="majorHAnsi" w:cs="Times New Roman"/>
                <w:color w:val="000000" w:themeColor="text1"/>
                <w:sz w:val="22"/>
                <w:szCs w:val="22"/>
                <w:shd w:val="clear" w:color="auto" w:fill="FFFFFF"/>
                <w:lang w:val="en-CA"/>
              </w:rPr>
              <w:t>What specific data do the authors intend to share?</w:t>
            </w:r>
            <w:r>
              <w:rPr>
                <w:rFonts w:asciiTheme="majorHAnsi" w:eastAsia="Times New Roman" w:hAnsiTheme="majorHAnsi" w:cs="Times New Roman"/>
                <w:color w:val="000000" w:themeColor="text1"/>
                <w:sz w:val="22"/>
                <w:szCs w:val="22"/>
                <w:shd w:val="clear" w:color="auto" w:fill="FFFFFF"/>
                <w:lang w:val="en-CA"/>
              </w:rPr>
              <w:t xml:space="preserve"> *</w:t>
            </w:r>
          </w:p>
        </w:tc>
        <w:tc>
          <w:tcPr>
            <w:tcW w:w="4495" w:type="dxa"/>
            <w:shd w:val="clear" w:color="auto" w:fill="F2F2F2" w:themeFill="background1" w:themeFillShade="F2"/>
          </w:tcPr>
          <w:p w14:paraId="3B576B85" w14:textId="128BF3AC"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bookmarkStart w:id="0" w:name="Text1"/>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bookmarkEnd w:id="0"/>
          </w:p>
        </w:tc>
      </w:tr>
      <w:tr w:rsidR="00E33B4E" w14:paraId="6EB71E6C" w14:textId="77777777" w:rsidTr="004058F8">
        <w:tc>
          <w:tcPr>
            <w:tcW w:w="1300" w:type="dxa"/>
            <w:vMerge/>
            <w:tcBorders>
              <w:right w:val="single" w:sz="2" w:space="0" w:color="auto"/>
            </w:tcBorders>
          </w:tcPr>
          <w:p w14:paraId="4798BA5F"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p>
        </w:tc>
        <w:tc>
          <w:tcPr>
            <w:tcW w:w="4370" w:type="dxa"/>
            <w:tcBorders>
              <w:left w:val="single" w:sz="2" w:space="0" w:color="auto"/>
            </w:tcBorders>
          </w:tcPr>
          <w:p w14:paraId="4932A3A1"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2. </w:t>
            </w:r>
            <w:r w:rsidRPr="00ED65C5">
              <w:rPr>
                <w:rFonts w:asciiTheme="majorHAnsi" w:eastAsia="Times New Roman" w:hAnsiTheme="majorHAnsi" w:cs="Times New Roman"/>
                <w:color w:val="000000" w:themeColor="text1"/>
                <w:sz w:val="22"/>
                <w:szCs w:val="22"/>
                <w:shd w:val="clear" w:color="auto" w:fill="FFFFFF"/>
                <w:lang w:val="en-CA"/>
              </w:rPr>
              <w:t xml:space="preserve">What study-related documents will be made available? </w:t>
            </w:r>
            <w:r>
              <w:rPr>
                <w:rFonts w:asciiTheme="majorHAnsi" w:eastAsia="Times New Roman" w:hAnsiTheme="majorHAnsi" w:cs="Times New Roman"/>
                <w:color w:val="000000" w:themeColor="text1"/>
                <w:sz w:val="22"/>
                <w:szCs w:val="22"/>
                <w:shd w:val="clear" w:color="auto" w:fill="FFFFFF"/>
                <w:lang w:val="en-CA"/>
              </w:rPr>
              <w:t>*</w:t>
            </w:r>
          </w:p>
        </w:tc>
        <w:tc>
          <w:tcPr>
            <w:tcW w:w="4495" w:type="dxa"/>
            <w:shd w:val="clear" w:color="auto" w:fill="F2F2F2" w:themeFill="background1" w:themeFillShade="F2"/>
          </w:tcPr>
          <w:p w14:paraId="36BC3E84" w14:textId="489C3CCE"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4D7BD032" w14:textId="77777777" w:rsidTr="004058F8">
        <w:tc>
          <w:tcPr>
            <w:tcW w:w="1300" w:type="dxa"/>
            <w:vMerge/>
            <w:tcBorders>
              <w:right w:val="single" w:sz="2" w:space="0" w:color="auto"/>
            </w:tcBorders>
          </w:tcPr>
          <w:p w14:paraId="02171896"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p>
        </w:tc>
        <w:tc>
          <w:tcPr>
            <w:tcW w:w="4370" w:type="dxa"/>
            <w:tcBorders>
              <w:left w:val="single" w:sz="2" w:space="0" w:color="auto"/>
            </w:tcBorders>
          </w:tcPr>
          <w:p w14:paraId="4B16F601"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3. </w:t>
            </w:r>
            <w:r w:rsidRPr="00ED65C5">
              <w:rPr>
                <w:rFonts w:asciiTheme="majorHAnsi" w:eastAsia="Times New Roman" w:hAnsiTheme="majorHAnsi" w:cs="Times New Roman"/>
                <w:color w:val="000000" w:themeColor="text1"/>
                <w:sz w:val="22"/>
                <w:szCs w:val="22"/>
                <w:shd w:val="clear" w:color="auto" w:fill="FFFFFF"/>
                <w:lang w:val="en-CA"/>
              </w:rPr>
              <w:t>How will this data will be accessible</w:t>
            </w:r>
            <w:r>
              <w:rPr>
                <w:rFonts w:asciiTheme="majorHAnsi" w:eastAsia="Times New Roman" w:hAnsiTheme="majorHAnsi" w:cs="Times New Roman"/>
                <w:color w:val="000000" w:themeColor="text1"/>
                <w:sz w:val="22"/>
                <w:szCs w:val="22"/>
                <w:shd w:val="clear" w:color="auto" w:fill="FFFFFF"/>
                <w:lang w:val="en-CA"/>
              </w:rPr>
              <w:t xml:space="preserve"> *</w:t>
            </w:r>
          </w:p>
        </w:tc>
        <w:tc>
          <w:tcPr>
            <w:tcW w:w="4495" w:type="dxa"/>
            <w:shd w:val="clear" w:color="auto" w:fill="F2F2F2" w:themeFill="background1" w:themeFillShade="F2"/>
          </w:tcPr>
          <w:p w14:paraId="4AE85118" w14:textId="4965FB26"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0BFBE4CE" w14:textId="77777777" w:rsidTr="004058F8">
        <w:tc>
          <w:tcPr>
            <w:tcW w:w="1300" w:type="dxa"/>
            <w:vMerge/>
            <w:tcBorders>
              <w:right w:val="single" w:sz="2" w:space="0" w:color="auto"/>
            </w:tcBorders>
          </w:tcPr>
          <w:p w14:paraId="21EEFD23"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p>
        </w:tc>
        <w:tc>
          <w:tcPr>
            <w:tcW w:w="4370" w:type="dxa"/>
            <w:tcBorders>
              <w:left w:val="single" w:sz="2" w:space="0" w:color="auto"/>
            </w:tcBorders>
          </w:tcPr>
          <w:p w14:paraId="6871DB90" w14:textId="77777777"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t xml:space="preserve">4. </w:t>
            </w:r>
            <w:r w:rsidRPr="00ED65C5">
              <w:rPr>
                <w:rFonts w:asciiTheme="majorHAnsi" w:eastAsia="Times New Roman" w:hAnsiTheme="majorHAnsi" w:cs="Times New Roman"/>
                <w:color w:val="000000" w:themeColor="text1"/>
                <w:sz w:val="22"/>
                <w:szCs w:val="22"/>
                <w:shd w:val="clear" w:color="auto" w:fill="FFFFFF"/>
                <w:lang w:val="en-CA"/>
              </w:rPr>
              <w:t xml:space="preserve">When and for how long will this data be made available? </w:t>
            </w:r>
            <w:r w:rsidRPr="00ED65C5">
              <w:rPr>
                <w:rFonts w:asciiTheme="majorHAnsi" w:eastAsia="Times New Roman" w:hAnsiTheme="majorHAnsi" w:cs="Times New Roman"/>
                <w:color w:val="000000" w:themeColor="text1"/>
                <w:sz w:val="22"/>
                <w:szCs w:val="22"/>
                <w:shd w:val="clear" w:color="auto" w:fill="FFFFFF"/>
                <w:lang w:val="fr-CA"/>
              </w:rPr>
              <w:t>(START DATE – END DATE)</w:t>
            </w:r>
          </w:p>
        </w:tc>
        <w:tc>
          <w:tcPr>
            <w:tcW w:w="4495" w:type="dxa"/>
            <w:shd w:val="clear" w:color="auto" w:fill="F2F2F2" w:themeFill="background1" w:themeFillShade="F2"/>
          </w:tcPr>
          <w:p w14:paraId="730117D3" w14:textId="6860B206" w:rsidR="00E33B4E" w:rsidRDefault="00D02DC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6C42ED49" w14:textId="77777777" w:rsidTr="004058F8">
        <w:trPr>
          <w:trHeight w:val="431"/>
        </w:trPr>
        <w:tc>
          <w:tcPr>
            <w:tcW w:w="10165" w:type="dxa"/>
            <w:gridSpan w:val="3"/>
          </w:tcPr>
          <w:p w14:paraId="59855CB8" w14:textId="111BF4A5"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0693D889">
                <v:shape id="_x0000_i1073" type="#_x0000_t75" style="width:34.8pt;height:19.2pt" o:ole="">
                  <v:imagedata r:id="rId8" o:title=""/>
                </v:shape>
                <w:control r:id="rId9" w:name="CheckBox2" w:shapeid="_x0000_i1073"/>
              </w:object>
            </w:r>
          </w:p>
        </w:tc>
      </w:tr>
    </w:tbl>
    <w:p w14:paraId="68937C28" w14:textId="58C2730F" w:rsidR="00EC3BED" w:rsidRPr="00E33B4E" w:rsidRDefault="00EC3BED" w:rsidP="00EC3BED">
      <w:pPr>
        <w:jc w:val="right"/>
        <w:rPr>
          <w:rFonts w:asciiTheme="majorHAnsi" w:eastAsia="Times New Roman" w:hAnsiTheme="majorHAnsi" w:cs="Times New Roman"/>
          <w:color w:val="000000" w:themeColor="text1"/>
          <w:sz w:val="22"/>
          <w:szCs w:val="22"/>
          <w:shd w:val="clear" w:color="auto" w:fill="FFFFFF"/>
        </w:rPr>
      </w:pPr>
      <w:r w:rsidRPr="00E33B4E">
        <w:rPr>
          <w:rFonts w:asciiTheme="majorHAnsi" w:eastAsia="Times New Roman" w:hAnsiTheme="majorHAnsi" w:cs="Times New Roman"/>
          <w:color w:val="000000" w:themeColor="text1"/>
          <w:sz w:val="22"/>
          <w:szCs w:val="22"/>
          <w:shd w:val="clear" w:color="auto" w:fill="FFFFFF"/>
        </w:rPr>
        <w:t>* You can attach a file</w:t>
      </w:r>
    </w:p>
    <w:p w14:paraId="43885485" w14:textId="77777777" w:rsidR="003C5670" w:rsidRPr="00E33B4E" w:rsidRDefault="003C5670" w:rsidP="00ED65C5">
      <w:pPr>
        <w:pBdr>
          <w:bottom w:val="single" w:sz="12" w:space="1" w:color="auto"/>
        </w:pBdr>
        <w:ind w:firstLine="567"/>
        <w:rPr>
          <w:rFonts w:asciiTheme="majorHAnsi" w:eastAsia="Times New Roman" w:hAnsiTheme="majorHAnsi" w:cs="Times New Roman"/>
          <w:color w:val="000000" w:themeColor="text1"/>
          <w:sz w:val="22"/>
          <w:szCs w:val="22"/>
        </w:rPr>
      </w:pPr>
    </w:p>
    <w:p w14:paraId="7549E20E" w14:textId="77777777" w:rsidR="000F1CD8" w:rsidRPr="00E33B4E" w:rsidRDefault="000F1CD8">
      <w:pPr>
        <w:rPr>
          <w:rFonts w:asciiTheme="majorHAnsi" w:hAnsiTheme="majorHAnsi"/>
          <w:color w:val="000000" w:themeColor="text1"/>
          <w:sz w:val="22"/>
          <w:szCs w:val="22"/>
        </w:rPr>
      </w:pPr>
    </w:p>
    <w:p w14:paraId="637D05AC" w14:textId="11A6311C" w:rsidR="005B25C8" w:rsidRPr="00ED65C5" w:rsidRDefault="00703DCB" w:rsidP="00ED65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ajorHAnsi" w:eastAsia="Times New Roman" w:hAnsiTheme="majorHAnsi" w:cs="Courier New"/>
          <w:color w:val="000000" w:themeColor="text1"/>
          <w:sz w:val="22"/>
          <w:szCs w:val="22"/>
          <w:lang w:val="fr-FR" w:eastAsia="en-CA"/>
        </w:rPr>
      </w:pPr>
      <w:r w:rsidRPr="00ED65C5">
        <w:rPr>
          <w:rFonts w:asciiTheme="majorHAnsi" w:eastAsia="Times New Roman" w:hAnsiTheme="majorHAnsi" w:cs="Courier New"/>
          <w:color w:val="000000" w:themeColor="text1"/>
          <w:sz w:val="22"/>
          <w:szCs w:val="22"/>
          <w:u w:val="single"/>
          <w:lang w:val="fr-FR" w:eastAsia="en-CA"/>
        </w:rPr>
        <w:t>DECLARATION DE PARTAGE DES DONNEES</w:t>
      </w:r>
    </w:p>
    <w:p w14:paraId="76E846A1" w14:textId="77777777" w:rsidR="000C219A" w:rsidRPr="00ED65C5" w:rsidRDefault="000C219A" w:rsidP="005B2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color w:val="000000" w:themeColor="text1"/>
          <w:sz w:val="22"/>
          <w:szCs w:val="22"/>
          <w:lang w:val="fr-FR" w:eastAsia="en-CA"/>
        </w:rPr>
      </w:pPr>
    </w:p>
    <w:p w14:paraId="4E4F736C" w14:textId="5628B17E" w:rsidR="005B25C8" w:rsidRPr="00ED65C5" w:rsidRDefault="00D02DCE" w:rsidP="005B25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ajorHAnsi" w:eastAsia="Times New Roman" w:hAnsiTheme="majorHAnsi" w:cs="Courier New"/>
          <w:color w:val="000000" w:themeColor="text1"/>
          <w:sz w:val="22"/>
          <w:szCs w:val="22"/>
          <w:lang w:val="fr-CA" w:eastAsia="en-CA"/>
        </w:rPr>
      </w:pPr>
      <w:hyperlink r:id="rId10" w:history="1">
        <w:r w:rsidR="00027DB1" w:rsidRPr="00027DB1">
          <w:rPr>
            <w:rStyle w:val="Hyperlink"/>
            <w:rFonts w:asciiTheme="majorHAnsi" w:eastAsia="Times New Roman" w:hAnsiTheme="majorHAnsi" w:cs="Courier New"/>
            <w:color w:val="auto"/>
            <w:sz w:val="22"/>
            <w:szCs w:val="22"/>
            <w:lang w:val="fr-FR" w:eastAsia="en-CA"/>
          </w:rPr>
          <w:t>Le Comit</w:t>
        </w:r>
        <w:r w:rsidR="00027DB1" w:rsidRPr="00027DB1">
          <w:rPr>
            <w:rStyle w:val="Hyperlink"/>
            <w:rFonts w:asciiTheme="majorHAnsi" w:eastAsia="Times New Roman" w:hAnsiTheme="majorHAnsi" w:cs="Courier New" w:hint="eastAsia"/>
            <w:color w:val="auto"/>
            <w:sz w:val="22"/>
            <w:szCs w:val="22"/>
            <w:lang w:val="fr-FR" w:eastAsia="en-CA"/>
          </w:rPr>
          <w:t>é</w:t>
        </w:r>
        <w:r w:rsidR="00027DB1" w:rsidRPr="00027DB1">
          <w:rPr>
            <w:rStyle w:val="Hyperlink"/>
            <w:rFonts w:asciiTheme="majorHAnsi" w:eastAsia="Times New Roman" w:hAnsiTheme="majorHAnsi" w:cs="Courier New"/>
            <w:color w:val="auto"/>
            <w:sz w:val="22"/>
            <w:szCs w:val="22"/>
            <w:lang w:val="fr-FR" w:eastAsia="en-CA"/>
          </w:rPr>
          <w:t xml:space="preserve"> international des </w:t>
        </w:r>
        <w:r w:rsidR="00027DB1" w:rsidRPr="00027DB1">
          <w:rPr>
            <w:rStyle w:val="Hyperlink"/>
            <w:rFonts w:asciiTheme="majorHAnsi" w:eastAsia="Times New Roman" w:hAnsiTheme="majorHAnsi" w:cs="Courier New" w:hint="eastAsia"/>
            <w:color w:val="auto"/>
            <w:sz w:val="22"/>
            <w:szCs w:val="22"/>
            <w:lang w:val="fr-FR" w:eastAsia="en-CA"/>
          </w:rPr>
          <w:t>é</w:t>
        </w:r>
        <w:r w:rsidR="00027DB1" w:rsidRPr="00027DB1">
          <w:rPr>
            <w:rStyle w:val="Hyperlink"/>
            <w:rFonts w:asciiTheme="majorHAnsi" w:eastAsia="Times New Roman" w:hAnsiTheme="majorHAnsi" w:cs="Courier New"/>
            <w:color w:val="auto"/>
            <w:sz w:val="22"/>
            <w:szCs w:val="22"/>
            <w:lang w:val="fr-FR" w:eastAsia="en-CA"/>
          </w:rPr>
          <w:t>diteurs de revues m</w:t>
        </w:r>
        <w:r w:rsidR="00027DB1" w:rsidRPr="00027DB1">
          <w:rPr>
            <w:rStyle w:val="Hyperlink"/>
            <w:rFonts w:asciiTheme="majorHAnsi" w:eastAsia="Times New Roman" w:hAnsiTheme="majorHAnsi" w:cs="Courier New" w:hint="eastAsia"/>
            <w:color w:val="auto"/>
            <w:sz w:val="22"/>
            <w:szCs w:val="22"/>
            <w:lang w:val="fr-FR" w:eastAsia="en-CA"/>
          </w:rPr>
          <w:t>é</w:t>
        </w:r>
        <w:r w:rsidR="00027DB1" w:rsidRPr="00027DB1">
          <w:rPr>
            <w:rStyle w:val="Hyperlink"/>
            <w:rFonts w:asciiTheme="majorHAnsi" w:eastAsia="Times New Roman" w:hAnsiTheme="majorHAnsi" w:cs="Courier New"/>
            <w:color w:val="auto"/>
            <w:sz w:val="22"/>
            <w:szCs w:val="22"/>
            <w:lang w:val="fr-FR" w:eastAsia="en-CA"/>
          </w:rPr>
          <w:t>dicales</w:t>
        </w:r>
      </w:hyperlink>
      <w:r w:rsidR="00C5497D" w:rsidRPr="00ED65C5">
        <w:rPr>
          <w:rFonts w:asciiTheme="majorHAnsi" w:eastAsia="Times New Roman" w:hAnsiTheme="majorHAnsi" w:cs="Courier New"/>
          <w:color w:val="000000" w:themeColor="text1"/>
          <w:sz w:val="22"/>
          <w:szCs w:val="22"/>
          <w:lang w:val="fr-FR" w:eastAsia="en-CA"/>
        </w:rPr>
        <w:t xml:space="preserve"> (ICMJE) </w:t>
      </w:r>
      <w:r w:rsidR="00676021" w:rsidRPr="00ED65C5">
        <w:rPr>
          <w:rFonts w:asciiTheme="majorHAnsi" w:eastAsia="Times New Roman" w:hAnsiTheme="majorHAnsi" w:cs="Courier New"/>
          <w:color w:val="000000" w:themeColor="text1"/>
          <w:sz w:val="22"/>
          <w:szCs w:val="22"/>
          <w:lang w:val="fr-FR" w:eastAsia="en-CA"/>
        </w:rPr>
        <w:t>appuie</w:t>
      </w:r>
      <w:r w:rsidR="00C5497D" w:rsidRPr="00ED65C5">
        <w:rPr>
          <w:rFonts w:asciiTheme="majorHAnsi" w:eastAsia="Times New Roman" w:hAnsiTheme="majorHAnsi" w:cs="Courier New"/>
          <w:color w:val="000000" w:themeColor="text1"/>
          <w:sz w:val="22"/>
          <w:szCs w:val="22"/>
          <w:lang w:val="fr-FR" w:eastAsia="en-CA"/>
        </w:rPr>
        <w:t xml:space="preserve"> une nouvelle initiative d</w:t>
      </w:r>
      <w:r w:rsidR="00C5497D" w:rsidRPr="00ED65C5">
        <w:rPr>
          <w:rFonts w:asciiTheme="majorHAnsi" w:eastAsia="Times New Roman" w:hAnsiTheme="majorHAnsi" w:cs="Courier New" w:hint="eastAsia"/>
          <w:color w:val="000000" w:themeColor="text1"/>
          <w:sz w:val="22"/>
          <w:szCs w:val="22"/>
          <w:lang w:val="fr-FR" w:eastAsia="en-CA"/>
        </w:rPr>
        <w:t>’</w:t>
      </w:r>
      <w:r w:rsidR="00C5497D" w:rsidRPr="00ED65C5">
        <w:rPr>
          <w:rFonts w:asciiTheme="majorHAnsi" w:eastAsia="Times New Roman" w:hAnsiTheme="majorHAnsi" w:cs="Courier New"/>
          <w:color w:val="000000" w:themeColor="text1"/>
          <w:sz w:val="22"/>
          <w:szCs w:val="22"/>
          <w:lang w:val="fr-FR" w:eastAsia="en-CA"/>
        </w:rPr>
        <w:t>acc</w:t>
      </w:r>
      <w:r w:rsidR="00C5497D" w:rsidRPr="00ED65C5">
        <w:rPr>
          <w:rFonts w:asciiTheme="majorHAnsi" w:eastAsia="Times New Roman" w:hAnsiTheme="majorHAnsi" w:cs="Courier New" w:hint="eastAsia"/>
          <w:color w:val="000000" w:themeColor="text1"/>
          <w:sz w:val="22"/>
          <w:szCs w:val="22"/>
          <w:lang w:val="fr-FR" w:eastAsia="en-CA"/>
        </w:rPr>
        <w:t>è</w:t>
      </w:r>
      <w:r w:rsidR="00C5497D" w:rsidRPr="00ED65C5">
        <w:rPr>
          <w:rFonts w:asciiTheme="majorHAnsi" w:eastAsia="Times New Roman" w:hAnsiTheme="majorHAnsi" w:cs="Courier New"/>
          <w:color w:val="000000" w:themeColor="text1"/>
          <w:sz w:val="22"/>
          <w:szCs w:val="22"/>
          <w:lang w:val="fr-FR" w:eastAsia="en-CA"/>
        </w:rPr>
        <w:t xml:space="preserve">s libre </w:t>
      </w:r>
      <w:r w:rsidR="005B25C8" w:rsidRPr="00ED65C5">
        <w:rPr>
          <w:rFonts w:asciiTheme="majorHAnsi" w:eastAsia="Times New Roman" w:hAnsiTheme="majorHAnsi" w:cs="Courier New"/>
          <w:color w:val="000000" w:themeColor="text1"/>
          <w:sz w:val="22"/>
          <w:szCs w:val="22"/>
          <w:lang w:val="fr-FR" w:eastAsia="en-CA"/>
        </w:rPr>
        <w:t>des donn</w:t>
      </w:r>
      <w:r w:rsidR="005B25C8" w:rsidRPr="00ED65C5">
        <w:rPr>
          <w:rFonts w:asciiTheme="majorHAnsi" w:eastAsia="Times New Roman" w:hAnsiTheme="majorHAnsi" w:cs="Courier New" w:hint="eastAsia"/>
          <w:color w:val="000000" w:themeColor="text1"/>
          <w:sz w:val="22"/>
          <w:szCs w:val="22"/>
          <w:lang w:val="fr-FR" w:eastAsia="en-CA"/>
        </w:rPr>
        <w:t>é</w:t>
      </w:r>
      <w:r w:rsidR="005B25C8" w:rsidRPr="00ED65C5">
        <w:rPr>
          <w:rFonts w:asciiTheme="majorHAnsi" w:eastAsia="Times New Roman" w:hAnsiTheme="majorHAnsi" w:cs="Courier New"/>
          <w:color w:val="000000" w:themeColor="text1"/>
          <w:sz w:val="22"/>
          <w:szCs w:val="22"/>
          <w:lang w:val="fr-FR" w:eastAsia="en-CA"/>
        </w:rPr>
        <w:t xml:space="preserve">es de recherche. Ils </w:t>
      </w:r>
      <w:r w:rsidR="00D37F36" w:rsidRPr="00ED65C5">
        <w:rPr>
          <w:rFonts w:asciiTheme="majorHAnsi" w:eastAsia="Times New Roman" w:hAnsiTheme="majorHAnsi" w:cs="Courier New"/>
          <w:color w:val="000000" w:themeColor="text1"/>
          <w:sz w:val="22"/>
          <w:szCs w:val="22"/>
          <w:lang w:val="fr-FR" w:eastAsia="en-CA"/>
        </w:rPr>
        <w:t>croient</w:t>
      </w:r>
      <w:r w:rsidR="005B25C8" w:rsidRPr="00ED65C5">
        <w:rPr>
          <w:rFonts w:asciiTheme="majorHAnsi" w:eastAsia="Times New Roman" w:hAnsiTheme="majorHAnsi" w:cs="Courier New"/>
          <w:color w:val="000000" w:themeColor="text1"/>
          <w:sz w:val="22"/>
          <w:szCs w:val="22"/>
          <w:lang w:val="fr-FR" w:eastAsia="en-CA"/>
        </w:rPr>
        <w:t xml:space="preserve"> que les chercheurs ont l'obligation morale de partager les donn</w:t>
      </w:r>
      <w:r w:rsidR="005B25C8" w:rsidRPr="00ED65C5">
        <w:rPr>
          <w:rFonts w:asciiTheme="majorHAnsi" w:eastAsia="Times New Roman" w:hAnsiTheme="majorHAnsi" w:cs="Courier New" w:hint="eastAsia"/>
          <w:color w:val="000000" w:themeColor="text1"/>
          <w:sz w:val="22"/>
          <w:szCs w:val="22"/>
          <w:lang w:val="fr-FR" w:eastAsia="en-CA"/>
        </w:rPr>
        <w:t>é</w:t>
      </w:r>
      <w:r w:rsidR="005B25C8" w:rsidRPr="00ED65C5">
        <w:rPr>
          <w:rFonts w:asciiTheme="majorHAnsi" w:eastAsia="Times New Roman" w:hAnsiTheme="majorHAnsi" w:cs="Courier New"/>
          <w:color w:val="000000" w:themeColor="text1"/>
          <w:sz w:val="22"/>
          <w:szCs w:val="22"/>
          <w:lang w:val="fr-FR" w:eastAsia="en-CA"/>
        </w:rPr>
        <w:t>es cliniques afin de maximiser les connaissances obtenues gr</w:t>
      </w:r>
      <w:r w:rsidR="005B25C8" w:rsidRPr="00ED65C5">
        <w:rPr>
          <w:rFonts w:asciiTheme="majorHAnsi" w:eastAsia="Times New Roman" w:hAnsiTheme="majorHAnsi" w:cs="Courier New" w:hint="eastAsia"/>
          <w:color w:val="000000" w:themeColor="text1"/>
          <w:sz w:val="22"/>
          <w:szCs w:val="22"/>
          <w:lang w:val="fr-FR" w:eastAsia="en-CA"/>
        </w:rPr>
        <w:t>â</w:t>
      </w:r>
      <w:r w:rsidR="005B25C8" w:rsidRPr="00ED65C5">
        <w:rPr>
          <w:rFonts w:asciiTheme="majorHAnsi" w:eastAsia="Times New Roman" w:hAnsiTheme="majorHAnsi" w:cs="Courier New"/>
          <w:color w:val="000000" w:themeColor="text1"/>
          <w:sz w:val="22"/>
          <w:szCs w:val="22"/>
          <w:lang w:val="fr-FR" w:eastAsia="en-CA"/>
        </w:rPr>
        <w:t>ce aux efforts de recherche</w:t>
      </w:r>
      <w:r w:rsidR="00C5497D" w:rsidRPr="00ED65C5">
        <w:rPr>
          <w:rFonts w:asciiTheme="majorHAnsi" w:eastAsia="Times New Roman" w:hAnsiTheme="majorHAnsi" w:cs="Courier New"/>
          <w:color w:val="000000" w:themeColor="text1"/>
          <w:sz w:val="22"/>
          <w:szCs w:val="22"/>
          <w:lang w:val="fr-FR" w:eastAsia="en-CA"/>
        </w:rPr>
        <w:t>,</w:t>
      </w:r>
      <w:r w:rsidR="005B25C8" w:rsidRPr="00ED65C5">
        <w:rPr>
          <w:rFonts w:asciiTheme="majorHAnsi" w:eastAsia="Times New Roman" w:hAnsiTheme="majorHAnsi" w:cs="Courier New"/>
          <w:color w:val="000000" w:themeColor="text1"/>
          <w:sz w:val="22"/>
          <w:szCs w:val="22"/>
          <w:lang w:val="fr-FR" w:eastAsia="en-CA"/>
        </w:rPr>
        <w:t xml:space="preserve"> et de reconna</w:t>
      </w:r>
      <w:r w:rsidR="005B25C8" w:rsidRPr="00ED65C5">
        <w:rPr>
          <w:rFonts w:asciiTheme="majorHAnsi" w:eastAsia="Times New Roman" w:hAnsiTheme="majorHAnsi" w:cs="Courier New" w:hint="eastAsia"/>
          <w:color w:val="000000" w:themeColor="text1"/>
          <w:sz w:val="22"/>
          <w:szCs w:val="22"/>
          <w:lang w:val="fr-FR" w:eastAsia="en-CA"/>
        </w:rPr>
        <w:t>î</w:t>
      </w:r>
      <w:r w:rsidR="005B25C8" w:rsidRPr="00ED65C5">
        <w:rPr>
          <w:rFonts w:asciiTheme="majorHAnsi" w:eastAsia="Times New Roman" w:hAnsiTheme="majorHAnsi" w:cs="Courier New"/>
          <w:color w:val="000000" w:themeColor="text1"/>
          <w:sz w:val="22"/>
          <w:szCs w:val="22"/>
          <w:lang w:val="fr-FR" w:eastAsia="en-CA"/>
        </w:rPr>
        <w:t>tre la contribution des</w:t>
      </w:r>
      <w:r w:rsidR="002E1212" w:rsidRPr="00ED65C5">
        <w:rPr>
          <w:rFonts w:asciiTheme="majorHAnsi" w:eastAsia="Times New Roman" w:hAnsiTheme="majorHAnsi" w:cs="Courier New"/>
          <w:color w:val="000000" w:themeColor="text1"/>
          <w:sz w:val="22"/>
          <w:szCs w:val="22"/>
          <w:lang w:val="fr-FR" w:eastAsia="en-CA"/>
        </w:rPr>
        <w:t xml:space="preserve"> participants à la recherche. La</w:t>
      </w:r>
      <w:r w:rsidR="005B25C8" w:rsidRPr="00ED65C5">
        <w:rPr>
          <w:rFonts w:asciiTheme="majorHAnsi" w:eastAsia="Times New Roman" w:hAnsiTheme="majorHAnsi" w:cs="Courier New"/>
          <w:color w:val="000000" w:themeColor="text1"/>
          <w:sz w:val="22"/>
          <w:szCs w:val="22"/>
          <w:lang w:val="fr-FR" w:eastAsia="en-CA"/>
        </w:rPr>
        <w:t xml:space="preserve"> </w:t>
      </w:r>
      <w:r w:rsidR="002E1212" w:rsidRPr="00ED65C5">
        <w:rPr>
          <w:rFonts w:asciiTheme="majorHAnsi" w:eastAsia="Times New Roman" w:hAnsiTheme="majorHAnsi" w:cs="Courier New"/>
          <w:color w:val="000000" w:themeColor="text1"/>
          <w:sz w:val="22"/>
          <w:szCs w:val="22"/>
          <w:lang w:val="fr-FR" w:eastAsia="en-CA"/>
        </w:rPr>
        <w:t>SCA</w:t>
      </w:r>
      <w:r w:rsidR="005B25C8" w:rsidRPr="00ED65C5">
        <w:rPr>
          <w:rFonts w:asciiTheme="majorHAnsi" w:eastAsia="Times New Roman" w:hAnsiTheme="majorHAnsi" w:cs="Courier New"/>
          <w:color w:val="000000" w:themeColor="text1"/>
          <w:sz w:val="22"/>
          <w:szCs w:val="22"/>
          <w:lang w:val="fr-FR" w:eastAsia="en-CA"/>
        </w:rPr>
        <w:t xml:space="preserve"> souhaite soutenir les efforts de l'ICMJE en faveur des donn</w:t>
      </w:r>
      <w:r w:rsidR="005B25C8" w:rsidRPr="00ED65C5">
        <w:rPr>
          <w:rFonts w:asciiTheme="majorHAnsi" w:eastAsia="Times New Roman" w:hAnsiTheme="majorHAnsi" w:cs="Courier New" w:hint="eastAsia"/>
          <w:color w:val="000000" w:themeColor="text1"/>
          <w:sz w:val="22"/>
          <w:szCs w:val="22"/>
          <w:lang w:val="fr-FR" w:eastAsia="en-CA"/>
        </w:rPr>
        <w:t>é</w:t>
      </w:r>
      <w:r w:rsidR="005B25C8" w:rsidRPr="00ED65C5">
        <w:rPr>
          <w:rFonts w:asciiTheme="majorHAnsi" w:eastAsia="Times New Roman" w:hAnsiTheme="majorHAnsi" w:cs="Courier New"/>
          <w:color w:val="000000" w:themeColor="text1"/>
          <w:sz w:val="22"/>
          <w:szCs w:val="22"/>
          <w:lang w:val="fr-FR" w:eastAsia="en-CA"/>
        </w:rPr>
        <w:t>es ouvertes.</w:t>
      </w:r>
    </w:p>
    <w:p w14:paraId="70EE41E6" w14:textId="16050FE7" w:rsidR="005B25C8" w:rsidRPr="00ED65C5" w:rsidRDefault="005B25C8">
      <w:pPr>
        <w:rPr>
          <w:rFonts w:asciiTheme="majorHAnsi" w:hAnsiTheme="majorHAnsi"/>
          <w:color w:val="000000" w:themeColor="text1"/>
          <w:sz w:val="22"/>
          <w:szCs w:val="22"/>
          <w:lang w:val="fr-CA"/>
        </w:rPr>
      </w:pPr>
    </w:p>
    <w:p w14:paraId="5C78DCDA" w14:textId="75C2502A" w:rsidR="005B25C8" w:rsidRPr="00703DCB" w:rsidRDefault="00EC412B" w:rsidP="005B25C8">
      <w:pPr>
        <w:pStyle w:val="HTMLPreformatted"/>
        <w:shd w:val="clear" w:color="auto" w:fill="FFFFFF"/>
        <w:rPr>
          <w:rFonts w:asciiTheme="majorHAnsi" w:hAnsiTheme="majorHAnsi"/>
          <w:b/>
          <w:bCs/>
          <w:color w:val="000000" w:themeColor="text1"/>
          <w:sz w:val="22"/>
          <w:szCs w:val="22"/>
          <w:lang w:val="fr-CA"/>
        </w:rPr>
      </w:pPr>
      <w:r w:rsidRPr="00ED65C5">
        <w:rPr>
          <w:rFonts w:asciiTheme="majorHAnsi" w:hAnsiTheme="majorHAnsi"/>
          <w:color w:val="000000" w:themeColor="text1"/>
          <w:sz w:val="22"/>
          <w:szCs w:val="22"/>
          <w:lang w:val="fr-FR"/>
        </w:rPr>
        <w:t>Pour soutenir cette initiative</w:t>
      </w:r>
      <w:r w:rsidR="005B25C8" w:rsidRPr="00ED65C5">
        <w:rPr>
          <w:rFonts w:asciiTheme="majorHAnsi" w:hAnsiTheme="majorHAnsi"/>
          <w:color w:val="000000" w:themeColor="text1"/>
          <w:sz w:val="22"/>
          <w:szCs w:val="22"/>
          <w:lang w:val="fr-FR"/>
        </w:rPr>
        <w:t xml:space="preserve">, tous les candidats au </w:t>
      </w:r>
      <w:r w:rsidR="00676021" w:rsidRPr="00ED65C5">
        <w:rPr>
          <w:rFonts w:asciiTheme="majorHAnsi" w:hAnsiTheme="majorHAnsi"/>
          <w:color w:val="000000" w:themeColor="text1"/>
          <w:sz w:val="22"/>
          <w:szCs w:val="22"/>
          <w:lang w:val="fr-FR"/>
        </w:rPr>
        <w:t>P</w:t>
      </w:r>
      <w:r w:rsidR="005B25C8" w:rsidRPr="00ED65C5">
        <w:rPr>
          <w:rFonts w:asciiTheme="majorHAnsi" w:hAnsiTheme="majorHAnsi"/>
          <w:color w:val="000000" w:themeColor="text1"/>
          <w:sz w:val="22"/>
          <w:szCs w:val="22"/>
          <w:lang w:val="fr-FR"/>
        </w:rPr>
        <w:t>rogramme de bourses de recherche</w:t>
      </w:r>
      <w:r w:rsidR="00511F4A" w:rsidRPr="00ED65C5">
        <w:rPr>
          <w:rFonts w:asciiTheme="majorHAnsi" w:hAnsiTheme="majorHAnsi"/>
          <w:color w:val="000000" w:themeColor="text1"/>
          <w:sz w:val="22"/>
          <w:szCs w:val="22"/>
          <w:lang w:val="fr-FR"/>
        </w:rPr>
        <w:t xml:space="preserve"> </w:t>
      </w:r>
      <w:r w:rsidR="00676021" w:rsidRPr="00ED65C5">
        <w:rPr>
          <w:rFonts w:asciiTheme="majorHAnsi" w:hAnsiTheme="majorHAnsi"/>
          <w:color w:val="000000" w:themeColor="text1"/>
          <w:sz w:val="22"/>
          <w:szCs w:val="22"/>
          <w:lang w:val="fr-FR"/>
        </w:rPr>
        <w:t xml:space="preserve">de la </w:t>
      </w:r>
      <w:r w:rsidR="002E1212" w:rsidRPr="00ED65C5">
        <w:rPr>
          <w:rFonts w:asciiTheme="majorHAnsi" w:hAnsiTheme="majorHAnsi"/>
          <w:color w:val="000000" w:themeColor="text1"/>
          <w:sz w:val="22"/>
          <w:szCs w:val="22"/>
          <w:lang w:val="fr-FR"/>
        </w:rPr>
        <w:t>SCA</w:t>
      </w:r>
      <w:r w:rsidR="005B25C8" w:rsidRPr="00ED65C5">
        <w:rPr>
          <w:rFonts w:asciiTheme="majorHAnsi" w:hAnsiTheme="majorHAnsi"/>
          <w:color w:val="000000" w:themeColor="text1"/>
          <w:sz w:val="22"/>
          <w:szCs w:val="22"/>
          <w:lang w:val="fr-FR"/>
        </w:rPr>
        <w:t xml:space="preserve"> doivent inclure un plan de partage des donn</w:t>
      </w:r>
      <w:r w:rsidR="005B25C8" w:rsidRPr="00ED65C5">
        <w:rPr>
          <w:rFonts w:asciiTheme="majorHAnsi" w:hAnsiTheme="majorHAnsi" w:hint="eastAsia"/>
          <w:color w:val="000000" w:themeColor="text1"/>
          <w:sz w:val="22"/>
          <w:szCs w:val="22"/>
          <w:lang w:val="fr-FR"/>
        </w:rPr>
        <w:t>é</w:t>
      </w:r>
      <w:r w:rsidR="005B25C8" w:rsidRPr="00ED65C5">
        <w:rPr>
          <w:rFonts w:asciiTheme="majorHAnsi" w:hAnsiTheme="majorHAnsi"/>
          <w:color w:val="000000" w:themeColor="text1"/>
          <w:sz w:val="22"/>
          <w:szCs w:val="22"/>
          <w:lang w:val="fr-FR"/>
        </w:rPr>
        <w:t>es dans lequel les auteur</w:t>
      </w:r>
      <w:r w:rsidR="00851954" w:rsidRPr="00ED65C5">
        <w:rPr>
          <w:rFonts w:asciiTheme="majorHAnsi" w:hAnsiTheme="majorHAnsi"/>
          <w:color w:val="000000" w:themeColor="text1"/>
          <w:sz w:val="22"/>
          <w:szCs w:val="22"/>
          <w:lang w:val="fr-FR"/>
        </w:rPr>
        <w:t>s</w:t>
      </w:r>
      <w:r w:rsidR="005B25C8" w:rsidRPr="00ED65C5">
        <w:rPr>
          <w:rFonts w:asciiTheme="majorHAnsi" w:hAnsiTheme="majorHAnsi"/>
          <w:color w:val="000000" w:themeColor="text1"/>
          <w:sz w:val="22"/>
          <w:szCs w:val="22"/>
          <w:lang w:val="fr-FR"/>
        </w:rPr>
        <w:t xml:space="preserve"> doivent indiquer si vous partagez vos donn</w:t>
      </w:r>
      <w:r w:rsidR="005B25C8" w:rsidRPr="00ED65C5">
        <w:rPr>
          <w:rFonts w:asciiTheme="majorHAnsi" w:hAnsiTheme="majorHAnsi" w:hint="eastAsia"/>
          <w:color w:val="000000" w:themeColor="text1"/>
          <w:sz w:val="22"/>
          <w:szCs w:val="22"/>
          <w:lang w:val="fr-FR"/>
        </w:rPr>
        <w:t>é</w:t>
      </w:r>
      <w:r w:rsidR="005B25C8" w:rsidRPr="00ED65C5">
        <w:rPr>
          <w:rFonts w:asciiTheme="majorHAnsi" w:hAnsiTheme="majorHAnsi"/>
          <w:color w:val="000000" w:themeColor="text1"/>
          <w:sz w:val="22"/>
          <w:szCs w:val="22"/>
          <w:lang w:val="fr-FR"/>
        </w:rPr>
        <w:t xml:space="preserve">es (ou si vous ne le faites pas). </w:t>
      </w:r>
      <w:r w:rsidR="005B25C8" w:rsidRPr="00703DCB">
        <w:rPr>
          <w:rFonts w:asciiTheme="majorHAnsi" w:hAnsiTheme="majorHAnsi"/>
          <w:b/>
          <w:bCs/>
          <w:color w:val="000000" w:themeColor="text1"/>
          <w:sz w:val="22"/>
          <w:szCs w:val="22"/>
          <w:lang w:val="fr-FR"/>
        </w:rPr>
        <w:t>Veuillez noter qu'un plan de partage de donn</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 xml:space="preserve">es ne vous oblige aucunement </w:t>
      </w:r>
      <w:r w:rsidR="005B25C8" w:rsidRPr="00703DCB">
        <w:rPr>
          <w:rFonts w:asciiTheme="majorHAnsi" w:hAnsiTheme="majorHAnsi" w:hint="eastAsia"/>
          <w:b/>
          <w:bCs/>
          <w:color w:val="000000" w:themeColor="text1"/>
          <w:sz w:val="22"/>
          <w:szCs w:val="22"/>
          <w:lang w:val="fr-FR"/>
        </w:rPr>
        <w:t>à</w:t>
      </w:r>
      <w:r w:rsidR="005B25C8" w:rsidRPr="00703DCB">
        <w:rPr>
          <w:rFonts w:asciiTheme="majorHAnsi" w:hAnsiTheme="majorHAnsi"/>
          <w:b/>
          <w:bCs/>
          <w:color w:val="000000" w:themeColor="text1"/>
          <w:sz w:val="22"/>
          <w:szCs w:val="22"/>
          <w:lang w:val="fr-FR"/>
        </w:rPr>
        <w:t xml:space="preserve"> partager vos donn</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es. Votre d</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cision de partager (ou de ne pas partager) vos donn</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 xml:space="preserve">es </w:t>
      </w:r>
      <w:r w:rsidR="00895F85" w:rsidRPr="00703DCB">
        <w:rPr>
          <w:rFonts w:asciiTheme="majorHAnsi" w:hAnsiTheme="majorHAnsi"/>
          <w:b/>
          <w:bCs/>
          <w:color w:val="000000" w:themeColor="text1"/>
          <w:sz w:val="22"/>
          <w:szCs w:val="22"/>
          <w:u w:val="single"/>
          <w:lang w:val="fr-FR"/>
        </w:rPr>
        <w:t>n</w:t>
      </w:r>
      <w:r w:rsidR="00895F85" w:rsidRPr="00703DCB">
        <w:rPr>
          <w:rFonts w:asciiTheme="majorHAnsi" w:hAnsiTheme="majorHAnsi" w:hint="eastAsia"/>
          <w:b/>
          <w:bCs/>
          <w:color w:val="000000" w:themeColor="text1"/>
          <w:sz w:val="22"/>
          <w:szCs w:val="22"/>
          <w:u w:val="single"/>
          <w:lang w:val="fr-FR"/>
        </w:rPr>
        <w:t>’</w:t>
      </w:r>
      <w:r w:rsidR="00895F85" w:rsidRPr="00703DCB">
        <w:rPr>
          <w:rFonts w:asciiTheme="majorHAnsi" w:hAnsiTheme="majorHAnsi"/>
          <w:b/>
          <w:bCs/>
          <w:color w:val="000000" w:themeColor="text1"/>
          <w:sz w:val="22"/>
          <w:szCs w:val="22"/>
          <w:u w:val="single"/>
          <w:lang w:val="fr-FR"/>
        </w:rPr>
        <w:t>auront</w:t>
      </w:r>
      <w:r w:rsidR="005B25C8" w:rsidRPr="00703DCB">
        <w:rPr>
          <w:rFonts w:asciiTheme="majorHAnsi" w:hAnsiTheme="majorHAnsi"/>
          <w:b/>
          <w:bCs/>
          <w:color w:val="000000" w:themeColor="text1"/>
          <w:sz w:val="22"/>
          <w:szCs w:val="22"/>
          <w:u w:val="single"/>
          <w:lang w:val="fr-FR"/>
        </w:rPr>
        <w:t xml:space="preserve"> </w:t>
      </w:r>
      <w:r w:rsidR="00676021" w:rsidRPr="00703DCB">
        <w:rPr>
          <w:rFonts w:asciiTheme="majorHAnsi" w:hAnsiTheme="majorHAnsi"/>
          <w:b/>
          <w:bCs/>
          <w:color w:val="000000" w:themeColor="text1"/>
          <w:sz w:val="22"/>
          <w:szCs w:val="22"/>
          <w:u w:val="single"/>
          <w:lang w:val="fr-FR"/>
        </w:rPr>
        <w:t xml:space="preserve">aucun impact </w:t>
      </w:r>
      <w:r w:rsidR="005B25C8" w:rsidRPr="00703DCB">
        <w:rPr>
          <w:rFonts w:asciiTheme="majorHAnsi" w:hAnsiTheme="majorHAnsi"/>
          <w:b/>
          <w:bCs/>
          <w:color w:val="000000" w:themeColor="text1"/>
          <w:sz w:val="22"/>
          <w:szCs w:val="22"/>
          <w:lang w:val="fr-FR"/>
        </w:rPr>
        <w:t>sur le r</w:t>
      </w:r>
      <w:r w:rsidR="005B25C8" w:rsidRPr="00703DCB">
        <w:rPr>
          <w:rFonts w:asciiTheme="majorHAnsi" w:hAnsiTheme="majorHAnsi" w:hint="eastAsia"/>
          <w:b/>
          <w:bCs/>
          <w:color w:val="000000" w:themeColor="text1"/>
          <w:sz w:val="22"/>
          <w:szCs w:val="22"/>
          <w:lang w:val="fr-FR"/>
        </w:rPr>
        <w:t>é</w:t>
      </w:r>
      <w:r w:rsidR="005B25C8" w:rsidRPr="00703DCB">
        <w:rPr>
          <w:rFonts w:asciiTheme="majorHAnsi" w:hAnsiTheme="majorHAnsi"/>
          <w:b/>
          <w:bCs/>
          <w:color w:val="000000" w:themeColor="text1"/>
          <w:sz w:val="22"/>
          <w:szCs w:val="22"/>
          <w:lang w:val="fr-FR"/>
        </w:rPr>
        <w:t>sultat de votre demande.</w:t>
      </w:r>
    </w:p>
    <w:p w14:paraId="5B3FC6CA" w14:textId="52634C45" w:rsidR="005B25C8" w:rsidRDefault="005B25C8">
      <w:pPr>
        <w:rPr>
          <w:rFonts w:asciiTheme="majorHAnsi" w:hAnsiTheme="majorHAnsi"/>
          <w:color w:val="000000" w:themeColor="text1"/>
          <w:sz w:val="22"/>
          <w:szCs w:val="22"/>
          <w:lang w:val="fr-CA"/>
        </w:rPr>
      </w:pPr>
    </w:p>
    <w:tbl>
      <w:tblPr>
        <w:tblStyle w:val="TableGrid"/>
        <w:tblW w:w="10165" w:type="dxa"/>
        <w:tblLook w:val="04A0" w:firstRow="1" w:lastRow="0" w:firstColumn="1" w:lastColumn="0" w:noHBand="0" w:noVBand="1"/>
      </w:tblPr>
      <w:tblGrid>
        <w:gridCol w:w="1069"/>
        <w:gridCol w:w="4601"/>
        <w:gridCol w:w="4495"/>
      </w:tblGrid>
      <w:tr w:rsidR="00E33B4E" w:rsidRPr="00855A7F" w14:paraId="21BD4896" w14:textId="77777777" w:rsidTr="004058F8">
        <w:trPr>
          <w:trHeight w:val="333"/>
        </w:trPr>
        <w:tc>
          <w:tcPr>
            <w:tcW w:w="10165" w:type="dxa"/>
            <w:gridSpan w:val="3"/>
            <w:tcBorders>
              <w:top w:val="nil"/>
              <w:left w:val="nil"/>
              <w:bottom w:val="single" w:sz="2" w:space="0" w:color="auto"/>
              <w:right w:val="nil"/>
            </w:tcBorders>
          </w:tcPr>
          <w:p w14:paraId="16E31C31" w14:textId="77777777" w:rsidR="00E33B4E" w:rsidRPr="00703DCB" w:rsidRDefault="00E33B4E" w:rsidP="004058F8">
            <w:pPr>
              <w:rPr>
                <w:rFonts w:asciiTheme="majorHAnsi" w:eastAsia="Times New Roman" w:hAnsiTheme="majorHAnsi" w:cs="Times New Roman"/>
                <w:b/>
                <w:bCs/>
                <w:color w:val="1F497D" w:themeColor="text2"/>
                <w:sz w:val="22"/>
                <w:szCs w:val="22"/>
                <w:shd w:val="clear" w:color="auto" w:fill="FFFFFF"/>
                <w:lang w:val="fr-CA"/>
              </w:rPr>
            </w:pPr>
            <w:r w:rsidRPr="00703DCB">
              <w:rPr>
                <w:rFonts w:asciiTheme="majorHAnsi" w:hAnsiTheme="majorHAnsi"/>
                <w:b/>
                <w:bCs/>
                <w:color w:val="1F497D" w:themeColor="text2"/>
                <w:sz w:val="22"/>
                <w:szCs w:val="22"/>
                <w:lang w:val="fr-FR"/>
              </w:rPr>
              <w:t>Est-ce que les auteurs de cette recherche ont l'intention de partager les donn</w:t>
            </w:r>
            <w:r w:rsidRPr="00703DCB">
              <w:rPr>
                <w:rFonts w:asciiTheme="majorHAnsi" w:hAnsiTheme="majorHAnsi" w:hint="eastAsia"/>
                <w:b/>
                <w:bCs/>
                <w:color w:val="1F497D" w:themeColor="text2"/>
                <w:sz w:val="22"/>
                <w:szCs w:val="22"/>
                <w:lang w:val="fr-FR"/>
              </w:rPr>
              <w:t>é</w:t>
            </w:r>
            <w:r w:rsidRPr="00703DCB">
              <w:rPr>
                <w:rFonts w:asciiTheme="majorHAnsi" w:hAnsiTheme="majorHAnsi"/>
                <w:b/>
                <w:bCs/>
                <w:color w:val="1F497D" w:themeColor="text2"/>
                <w:sz w:val="22"/>
                <w:szCs w:val="22"/>
                <w:lang w:val="fr-FR"/>
              </w:rPr>
              <w:t>es individuelles des participants non identifiés ?</w:t>
            </w:r>
          </w:p>
        </w:tc>
      </w:tr>
      <w:tr w:rsidR="00E33B4E" w:rsidRPr="00EC3BED" w14:paraId="7BA8A51F" w14:textId="77777777" w:rsidTr="004058F8">
        <w:tc>
          <w:tcPr>
            <w:tcW w:w="1069" w:type="dxa"/>
            <w:vMerge w:val="restart"/>
            <w:tcBorders>
              <w:top w:val="single" w:sz="2" w:space="0" w:color="auto"/>
              <w:right w:val="single" w:sz="2" w:space="0" w:color="auto"/>
            </w:tcBorders>
          </w:tcPr>
          <w:p w14:paraId="75967296" w14:textId="77777777" w:rsidR="00E33B4E" w:rsidRPr="00703DCB" w:rsidRDefault="00E33B4E" w:rsidP="004058F8">
            <w:pPr>
              <w:rPr>
                <w:rFonts w:asciiTheme="majorHAnsi" w:eastAsia="Times New Roman" w:hAnsiTheme="majorHAnsi" w:cs="Times New Roman"/>
                <w:color w:val="000000" w:themeColor="text1"/>
                <w:sz w:val="4"/>
                <w:szCs w:val="4"/>
                <w:shd w:val="clear" w:color="auto" w:fill="FFFFFF"/>
                <w:lang w:val="fr-CA"/>
              </w:rPr>
            </w:pPr>
          </w:p>
          <w:p w14:paraId="27B6EB5D" w14:textId="0867D076"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303AC917">
                <v:shape id="_x0000_i1074" type="#_x0000_t75" style="width:34.8pt;height:19.2pt" o:ole="">
                  <v:imagedata r:id="rId11" o:title=""/>
                </v:shape>
                <w:control r:id="rId12" w:name="CheckBox11" w:shapeid="_x0000_i1074"/>
              </w:object>
            </w:r>
          </w:p>
        </w:tc>
        <w:tc>
          <w:tcPr>
            <w:tcW w:w="4601" w:type="dxa"/>
            <w:tcBorders>
              <w:top w:val="single" w:sz="2" w:space="0" w:color="auto"/>
              <w:left w:val="single" w:sz="2" w:space="0" w:color="auto"/>
            </w:tcBorders>
          </w:tcPr>
          <w:p w14:paraId="2F7026D4"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1. </w:t>
            </w:r>
            <w:r w:rsidRPr="00ED65C5">
              <w:rPr>
                <w:rFonts w:asciiTheme="majorHAnsi" w:hAnsiTheme="majorHAnsi"/>
                <w:color w:val="000000" w:themeColor="text1"/>
                <w:sz w:val="22"/>
                <w:szCs w:val="22"/>
                <w:lang w:val="fr-FR"/>
              </w:rPr>
              <w:t>Quelles donn</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es sp</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 xml:space="preserve">cifiques les auteurs ont-ils l'intention de </w:t>
            </w:r>
            <w:r w:rsidRPr="00243B1D">
              <w:rPr>
                <w:rFonts w:asciiTheme="majorHAnsi" w:hAnsiTheme="majorHAnsi"/>
                <w:color w:val="000000" w:themeColor="text1"/>
                <w:sz w:val="22"/>
                <w:szCs w:val="22"/>
                <w:lang w:val="fr-FR"/>
              </w:rPr>
              <w:t>partager ?</w:t>
            </w:r>
            <w:r>
              <w:rPr>
                <w:rFonts w:asciiTheme="majorHAnsi" w:hAnsiTheme="majorHAnsi"/>
                <w:color w:val="000000" w:themeColor="text1"/>
                <w:sz w:val="22"/>
                <w:szCs w:val="22"/>
                <w:lang w:val="fr-FR"/>
              </w:rPr>
              <w:t xml:space="preserve"> *</w:t>
            </w:r>
            <w:r w:rsidRPr="00ED65C5">
              <w:rPr>
                <w:rFonts w:asciiTheme="majorHAnsi" w:hAnsiTheme="majorHAnsi"/>
                <w:color w:val="000000" w:themeColor="text1"/>
                <w:sz w:val="22"/>
                <w:szCs w:val="22"/>
                <w:lang w:val="fr-FR"/>
              </w:rPr>
              <w:t xml:space="preserve"> </w:t>
            </w:r>
          </w:p>
        </w:tc>
        <w:tc>
          <w:tcPr>
            <w:tcW w:w="4495" w:type="dxa"/>
            <w:tcBorders>
              <w:top w:val="single" w:sz="2" w:space="0" w:color="auto"/>
            </w:tcBorders>
            <w:shd w:val="clear" w:color="auto" w:fill="F2F2F2" w:themeFill="background1" w:themeFillShade="F2"/>
          </w:tcPr>
          <w:p w14:paraId="7C8E56E6" w14:textId="1E74E0BC"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bookmarkStart w:id="1" w:name="_GoBack"/>
            <w:bookmarkEnd w:id="1"/>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rsidRPr="00EC3BED" w14:paraId="7189B641" w14:textId="77777777" w:rsidTr="004058F8">
        <w:tc>
          <w:tcPr>
            <w:tcW w:w="1069" w:type="dxa"/>
            <w:vMerge/>
            <w:tcBorders>
              <w:right w:val="single" w:sz="2" w:space="0" w:color="auto"/>
            </w:tcBorders>
          </w:tcPr>
          <w:p w14:paraId="0FD381F0" w14:textId="77777777" w:rsidR="00E33B4E" w:rsidRPr="00EC3BED" w:rsidRDefault="00E33B4E" w:rsidP="004058F8">
            <w:pPr>
              <w:rPr>
                <w:rFonts w:asciiTheme="majorHAnsi" w:eastAsia="Times New Roman" w:hAnsiTheme="majorHAnsi" w:cs="Times New Roman"/>
                <w:color w:val="000000" w:themeColor="text1"/>
                <w:sz w:val="22"/>
                <w:szCs w:val="22"/>
                <w:shd w:val="clear" w:color="auto" w:fill="FFFFFF"/>
                <w:lang w:val="fr-CA"/>
              </w:rPr>
            </w:pPr>
          </w:p>
        </w:tc>
        <w:tc>
          <w:tcPr>
            <w:tcW w:w="4601" w:type="dxa"/>
            <w:tcBorders>
              <w:left w:val="single" w:sz="2" w:space="0" w:color="auto"/>
            </w:tcBorders>
          </w:tcPr>
          <w:p w14:paraId="402C886A"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2. </w:t>
            </w:r>
            <w:r w:rsidRPr="00ED65C5">
              <w:rPr>
                <w:rFonts w:asciiTheme="majorHAnsi" w:hAnsiTheme="majorHAnsi"/>
                <w:color w:val="000000" w:themeColor="text1"/>
                <w:sz w:val="22"/>
                <w:szCs w:val="22"/>
                <w:lang w:val="fr-FR"/>
              </w:rPr>
              <w:t xml:space="preserve">Quels documents seront </w:t>
            </w:r>
            <w:r w:rsidRPr="00243B1D">
              <w:rPr>
                <w:rFonts w:asciiTheme="majorHAnsi" w:hAnsiTheme="majorHAnsi"/>
                <w:color w:val="000000" w:themeColor="text1"/>
                <w:sz w:val="22"/>
                <w:szCs w:val="22"/>
                <w:lang w:val="fr-FR"/>
              </w:rPr>
              <w:t>disponibles ?</w:t>
            </w:r>
            <w:r w:rsidRPr="00ED65C5">
              <w:rPr>
                <w:rFonts w:asciiTheme="majorHAnsi" w:hAnsiTheme="majorHAnsi"/>
                <w:color w:val="000000" w:themeColor="text1"/>
                <w:sz w:val="22"/>
                <w:szCs w:val="22"/>
                <w:lang w:val="fr-FR"/>
              </w:rPr>
              <w:t xml:space="preserve"> </w:t>
            </w:r>
            <w:r>
              <w:rPr>
                <w:rFonts w:asciiTheme="majorHAnsi" w:hAnsiTheme="majorHAnsi"/>
                <w:color w:val="000000" w:themeColor="text1"/>
                <w:sz w:val="22"/>
                <w:szCs w:val="22"/>
                <w:lang w:val="fr-FR"/>
              </w:rPr>
              <w:t>*</w:t>
            </w:r>
          </w:p>
        </w:tc>
        <w:tc>
          <w:tcPr>
            <w:tcW w:w="4495" w:type="dxa"/>
            <w:shd w:val="clear" w:color="auto" w:fill="F2F2F2" w:themeFill="background1" w:themeFillShade="F2"/>
          </w:tcPr>
          <w:p w14:paraId="077A1524" w14:textId="240C5800"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rsidRPr="00EC3BED" w14:paraId="3D14BD53" w14:textId="77777777" w:rsidTr="004058F8">
        <w:tc>
          <w:tcPr>
            <w:tcW w:w="1069" w:type="dxa"/>
            <w:vMerge/>
            <w:tcBorders>
              <w:right w:val="single" w:sz="2" w:space="0" w:color="auto"/>
            </w:tcBorders>
          </w:tcPr>
          <w:p w14:paraId="4B21D3F3" w14:textId="77777777" w:rsidR="00E33B4E" w:rsidRPr="00EC3BED" w:rsidRDefault="00E33B4E" w:rsidP="004058F8">
            <w:pPr>
              <w:rPr>
                <w:rFonts w:asciiTheme="majorHAnsi" w:eastAsia="Times New Roman" w:hAnsiTheme="majorHAnsi" w:cs="Times New Roman"/>
                <w:color w:val="000000" w:themeColor="text1"/>
                <w:sz w:val="22"/>
                <w:szCs w:val="22"/>
                <w:shd w:val="clear" w:color="auto" w:fill="FFFFFF"/>
                <w:lang w:val="fr-CA"/>
              </w:rPr>
            </w:pPr>
          </w:p>
        </w:tc>
        <w:tc>
          <w:tcPr>
            <w:tcW w:w="4601" w:type="dxa"/>
            <w:tcBorders>
              <w:left w:val="single" w:sz="2" w:space="0" w:color="auto"/>
            </w:tcBorders>
          </w:tcPr>
          <w:p w14:paraId="6BCCE053"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3. </w:t>
            </w:r>
            <w:r w:rsidRPr="00ED65C5">
              <w:rPr>
                <w:rFonts w:asciiTheme="majorHAnsi" w:hAnsiTheme="majorHAnsi"/>
                <w:color w:val="000000" w:themeColor="text1"/>
                <w:sz w:val="22"/>
                <w:szCs w:val="22"/>
                <w:lang w:val="fr-FR"/>
              </w:rPr>
              <w:t>Comment ces donn</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 xml:space="preserve">es seront-elles </w:t>
            </w:r>
            <w:r w:rsidRPr="00243B1D">
              <w:rPr>
                <w:rFonts w:asciiTheme="majorHAnsi" w:hAnsiTheme="majorHAnsi"/>
                <w:color w:val="000000" w:themeColor="text1"/>
                <w:sz w:val="22"/>
                <w:szCs w:val="22"/>
                <w:lang w:val="fr-FR"/>
              </w:rPr>
              <w:t>accessibles ?</w:t>
            </w:r>
            <w:r w:rsidRPr="00ED65C5">
              <w:rPr>
                <w:rFonts w:asciiTheme="majorHAnsi" w:hAnsiTheme="majorHAnsi"/>
                <w:color w:val="000000" w:themeColor="text1"/>
                <w:sz w:val="22"/>
                <w:szCs w:val="22"/>
                <w:lang w:val="fr-FR"/>
              </w:rPr>
              <w:t xml:space="preserve"> </w:t>
            </w:r>
            <w:r>
              <w:rPr>
                <w:rFonts w:asciiTheme="majorHAnsi" w:hAnsiTheme="majorHAnsi"/>
                <w:color w:val="000000" w:themeColor="text1"/>
                <w:sz w:val="22"/>
                <w:szCs w:val="22"/>
                <w:lang w:val="fr-FR"/>
              </w:rPr>
              <w:t>*</w:t>
            </w:r>
          </w:p>
        </w:tc>
        <w:tc>
          <w:tcPr>
            <w:tcW w:w="4495" w:type="dxa"/>
            <w:shd w:val="clear" w:color="auto" w:fill="F2F2F2" w:themeFill="background1" w:themeFillShade="F2"/>
          </w:tcPr>
          <w:p w14:paraId="2DC6C232" w14:textId="0898C182"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rsidRPr="00EC3BED" w14:paraId="1209F6AD" w14:textId="77777777" w:rsidTr="004058F8">
        <w:tc>
          <w:tcPr>
            <w:tcW w:w="1069" w:type="dxa"/>
            <w:vMerge/>
            <w:tcBorders>
              <w:right w:val="single" w:sz="2" w:space="0" w:color="auto"/>
            </w:tcBorders>
          </w:tcPr>
          <w:p w14:paraId="5FAFE5BA" w14:textId="77777777" w:rsidR="00E33B4E" w:rsidRPr="00EC3BED" w:rsidRDefault="00E33B4E" w:rsidP="004058F8">
            <w:pPr>
              <w:rPr>
                <w:rFonts w:asciiTheme="majorHAnsi" w:eastAsia="Times New Roman" w:hAnsiTheme="majorHAnsi" w:cs="Times New Roman"/>
                <w:color w:val="000000" w:themeColor="text1"/>
                <w:sz w:val="22"/>
                <w:szCs w:val="22"/>
                <w:shd w:val="clear" w:color="auto" w:fill="FFFFFF"/>
                <w:lang w:val="fr-CA"/>
              </w:rPr>
            </w:pPr>
          </w:p>
        </w:tc>
        <w:tc>
          <w:tcPr>
            <w:tcW w:w="4601" w:type="dxa"/>
            <w:tcBorders>
              <w:left w:val="single" w:sz="2" w:space="0" w:color="auto"/>
            </w:tcBorders>
          </w:tcPr>
          <w:p w14:paraId="7A0D02D5" w14:textId="77777777" w:rsidR="00E33B4E" w:rsidRPr="00EC3BED" w:rsidRDefault="00E33B4E" w:rsidP="004058F8">
            <w:pPr>
              <w:pStyle w:val="HTMLPreformatted"/>
              <w:shd w:val="clear" w:color="auto" w:fill="FFFFFF"/>
              <w:rPr>
                <w:rFonts w:asciiTheme="majorHAnsi" w:hAnsiTheme="majorHAnsi" w:cs="Times New Roman"/>
                <w:color w:val="000000" w:themeColor="text1"/>
                <w:sz w:val="22"/>
                <w:szCs w:val="22"/>
                <w:shd w:val="clear" w:color="auto" w:fill="FFFFFF"/>
                <w:lang w:val="fr-CA"/>
              </w:rPr>
            </w:pPr>
            <w:r>
              <w:rPr>
                <w:rFonts w:asciiTheme="majorHAnsi" w:hAnsiTheme="majorHAnsi"/>
                <w:color w:val="000000" w:themeColor="text1"/>
                <w:sz w:val="22"/>
                <w:szCs w:val="22"/>
                <w:lang w:val="fr-FR"/>
              </w:rPr>
              <w:t xml:space="preserve">4. </w:t>
            </w:r>
            <w:r w:rsidRPr="00ED65C5">
              <w:rPr>
                <w:rFonts w:asciiTheme="majorHAnsi" w:hAnsiTheme="majorHAnsi"/>
                <w:color w:val="000000" w:themeColor="text1"/>
                <w:sz w:val="22"/>
                <w:szCs w:val="22"/>
                <w:lang w:val="fr-FR"/>
              </w:rPr>
              <w:t>Quand</w:t>
            </w:r>
            <w:r>
              <w:rPr>
                <w:rFonts w:asciiTheme="majorHAnsi" w:hAnsiTheme="majorHAnsi"/>
                <w:color w:val="000000" w:themeColor="text1"/>
                <w:sz w:val="22"/>
                <w:szCs w:val="22"/>
                <w:lang w:val="fr-FR"/>
              </w:rPr>
              <w:t>,</w:t>
            </w:r>
            <w:r w:rsidRPr="00ED65C5">
              <w:rPr>
                <w:rFonts w:asciiTheme="majorHAnsi" w:hAnsiTheme="majorHAnsi"/>
                <w:color w:val="000000" w:themeColor="text1"/>
                <w:sz w:val="22"/>
                <w:szCs w:val="22"/>
                <w:lang w:val="fr-FR"/>
              </w:rPr>
              <w:t xml:space="preserve"> et pour combien de temps</w:t>
            </w:r>
            <w:r>
              <w:rPr>
                <w:rFonts w:asciiTheme="majorHAnsi" w:hAnsiTheme="majorHAnsi"/>
                <w:color w:val="000000" w:themeColor="text1"/>
                <w:sz w:val="22"/>
                <w:szCs w:val="22"/>
                <w:lang w:val="fr-FR"/>
              </w:rPr>
              <w:t>,</w:t>
            </w:r>
            <w:r w:rsidRPr="00ED65C5">
              <w:rPr>
                <w:rFonts w:asciiTheme="majorHAnsi" w:hAnsiTheme="majorHAnsi"/>
                <w:color w:val="000000" w:themeColor="text1"/>
                <w:sz w:val="22"/>
                <w:szCs w:val="22"/>
                <w:lang w:val="fr-FR"/>
              </w:rPr>
              <w:t xml:space="preserve"> ces donn</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 xml:space="preserve">es seront-elles </w:t>
            </w:r>
            <w:r w:rsidRPr="00243B1D">
              <w:rPr>
                <w:rFonts w:asciiTheme="majorHAnsi" w:hAnsiTheme="majorHAnsi"/>
                <w:color w:val="000000" w:themeColor="text1"/>
                <w:sz w:val="22"/>
                <w:szCs w:val="22"/>
                <w:lang w:val="fr-FR"/>
              </w:rPr>
              <w:t>disponibles ?</w:t>
            </w:r>
            <w:r w:rsidRPr="00ED65C5">
              <w:rPr>
                <w:rFonts w:asciiTheme="majorHAnsi" w:hAnsiTheme="majorHAnsi"/>
                <w:color w:val="000000" w:themeColor="text1"/>
                <w:sz w:val="22"/>
                <w:szCs w:val="22"/>
                <w:lang w:val="fr-FR"/>
              </w:rPr>
              <w:t xml:space="preserve"> (DATE DE D</w:t>
            </w:r>
            <w:r w:rsidRPr="00ED65C5">
              <w:rPr>
                <w:rFonts w:asciiTheme="majorHAnsi" w:hAnsiTheme="majorHAnsi" w:hint="eastAsia"/>
                <w:color w:val="000000" w:themeColor="text1"/>
                <w:sz w:val="22"/>
                <w:szCs w:val="22"/>
                <w:lang w:val="fr-FR"/>
              </w:rPr>
              <w:t>É</w:t>
            </w:r>
            <w:r w:rsidRPr="00ED65C5">
              <w:rPr>
                <w:rFonts w:asciiTheme="majorHAnsi" w:hAnsiTheme="majorHAnsi"/>
                <w:color w:val="000000" w:themeColor="text1"/>
                <w:sz w:val="22"/>
                <w:szCs w:val="22"/>
                <w:lang w:val="fr-FR"/>
              </w:rPr>
              <w:t>BUT - DATE DE FIN)</w:t>
            </w:r>
            <w:r>
              <w:rPr>
                <w:rFonts w:asciiTheme="majorHAnsi" w:hAnsiTheme="majorHAnsi"/>
                <w:color w:val="000000" w:themeColor="text1"/>
                <w:sz w:val="22"/>
                <w:szCs w:val="22"/>
                <w:lang w:val="fr-FR"/>
              </w:rPr>
              <w:t xml:space="preserve"> </w:t>
            </w:r>
          </w:p>
        </w:tc>
        <w:tc>
          <w:tcPr>
            <w:tcW w:w="4495" w:type="dxa"/>
            <w:shd w:val="clear" w:color="auto" w:fill="F2F2F2" w:themeFill="background1" w:themeFillShade="F2"/>
          </w:tcPr>
          <w:p w14:paraId="6032A5A8" w14:textId="674452F8" w:rsidR="00E33B4E" w:rsidRPr="00EC3BED" w:rsidRDefault="00D02DCE" w:rsidP="004058F8">
            <w:pPr>
              <w:rPr>
                <w:rFonts w:asciiTheme="majorHAnsi" w:eastAsia="Times New Roman" w:hAnsiTheme="majorHAnsi" w:cs="Times New Roman"/>
                <w:color w:val="000000" w:themeColor="text1"/>
                <w:sz w:val="22"/>
                <w:szCs w:val="22"/>
                <w:shd w:val="clear" w:color="auto" w:fill="FFFFFF"/>
                <w:lang w:val="fr-CA"/>
              </w:rPr>
            </w:pPr>
            <w:r>
              <w:rPr>
                <w:rFonts w:asciiTheme="majorHAnsi" w:eastAsia="Times New Roman" w:hAnsiTheme="majorHAnsi" w:cs="Times New Roman"/>
                <w:color w:val="000000" w:themeColor="text1"/>
                <w:sz w:val="22"/>
                <w:szCs w:val="22"/>
                <w:shd w:val="clear" w:color="auto" w:fill="FFFFFF"/>
                <w:lang w:val="en-CA"/>
              </w:rPr>
              <w:fldChar w:fldCharType="begin">
                <w:ffData>
                  <w:name w:val="Text1"/>
                  <w:enabled/>
                  <w:calcOnExit w:val="0"/>
                  <w:textInput/>
                </w:ffData>
              </w:fldChar>
            </w:r>
            <w:r>
              <w:rPr>
                <w:rFonts w:asciiTheme="majorHAnsi" w:eastAsia="Times New Roman" w:hAnsiTheme="majorHAnsi" w:cs="Times New Roman"/>
                <w:color w:val="000000" w:themeColor="text1"/>
                <w:sz w:val="22"/>
                <w:szCs w:val="22"/>
                <w:shd w:val="clear" w:color="auto" w:fill="FFFFFF"/>
                <w:lang w:val="en-CA"/>
              </w:rPr>
              <w:instrText xml:space="preserve"> FORMTEXT </w:instrText>
            </w:r>
            <w:r>
              <w:rPr>
                <w:rFonts w:asciiTheme="majorHAnsi" w:eastAsia="Times New Roman" w:hAnsiTheme="majorHAnsi" w:cs="Times New Roman"/>
                <w:color w:val="000000" w:themeColor="text1"/>
                <w:sz w:val="22"/>
                <w:szCs w:val="22"/>
                <w:shd w:val="clear" w:color="auto" w:fill="FFFFFF"/>
                <w:lang w:val="en-CA"/>
              </w:rPr>
            </w:r>
            <w:r>
              <w:rPr>
                <w:rFonts w:asciiTheme="majorHAnsi" w:eastAsia="Times New Roman" w:hAnsiTheme="majorHAnsi" w:cs="Times New Roman"/>
                <w:color w:val="000000" w:themeColor="text1"/>
                <w:sz w:val="22"/>
                <w:szCs w:val="22"/>
                <w:shd w:val="clear" w:color="auto" w:fill="FFFFFF"/>
                <w:lang w:val="en-CA"/>
              </w:rPr>
              <w:fldChar w:fldCharType="separate"/>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noProof/>
                <w:color w:val="000000" w:themeColor="text1"/>
                <w:sz w:val="22"/>
                <w:szCs w:val="22"/>
                <w:shd w:val="clear" w:color="auto" w:fill="FFFFFF"/>
                <w:lang w:val="en-CA"/>
              </w:rPr>
              <w:t> </w:t>
            </w:r>
            <w:r>
              <w:rPr>
                <w:rFonts w:asciiTheme="majorHAnsi" w:eastAsia="Times New Roman" w:hAnsiTheme="majorHAnsi" w:cs="Times New Roman"/>
                <w:color w:val="000000" w:themeColor="text1"/>
                <w:sz w:val="22"/>
                <w:szCs w:val="22"/>
                <w:shd w:val="clear" w:color="auto" w:fill="FFFFFF"/>
                <w:lang w:val="en-CA"/>
              </w:rPr>
              <w:fldChar w:fldCharType="end"/>
            </w:r>
          </w:p>
        </w:tc>
      </w:tr>
      <w:tr w:rsidR="00E33B4E" w14:paraId="41A22FB7" w14:textId="77777777" w:rsidTr="004058F8">
        <w:trPr>
          <w:trHeight w:val="431"/>
        </w:trPr>
        <w:tc>
          <w:tcPr>
            <w:tcW w:w="10165" w:type="dxa"/>
            <w:gridSpan w:val="3"/>
          </w:tcPr>
          <w:p w14:paraId="2348F9C1" w14:textId="1EE077B4" w:rsidR="00E33B4E" w:rsidRDefault="00E33B4E" w:rsidP="004058F8">
            <w:pPr>
              <w:rPr>
                <w:rFonts w:asciiTheme="majorHAnsi" w:eastAsia="Times New Roman" w:hAnsiTheme="majorHAnsi" w:cs="Times New Roman"/>
                <w:color w:val="000000" w:themeColor="text1"/>
                <w:sz w:val="22"/>
                <w:szCs w:val="22"/>
                <w:shd w:val="clear" w:color="auto" w:fill="FFFFFF"/>
                <w:lang w:val="en-CA"/>
              </w:rPr>
            </w:pPr>
            <w:r>
              <w:rPr>
                <w:rFonts w:asciiTheme="majorHAnsi" w:eastAsia="Times New Roman" w:hAnsiTheme="majorHAnsi" w:cs="Times New Roman"/>
                <w:color w:val="000000" w:themeColor="text1"/>
                <w:shd w:val="clear" w:color="auto" w:fill="FFFFFF"/>
                <w:lang w:val="en-CA"/>
              </w:rPr>
              <w:object w:dxaOrig="225" w:dyaOrig="225" w14:anchorId="5A415191">
                <v:shape id="_x0000_i1075" type="#_x0000_t75" style="width:34.8pt;height:19.2pt" o:ole="">
                  <v:imagedata r:id="rId13" o:title=""/>
                </v:shape>
                <w:control r:id="rId14" w:name="CheckBox21" w:shapeid="_x0000_i1075"/>
              </w:object>
            </w:r>
          </w:p>
        </w:tc>
      </w:tr>
    </w:tbl>
    <w:p w14:paraId="170BDE8C" w14:textId="5103665F" w:rsidR="00EC3BED" w:rsidRPr="00EC3BED" w:rsidRDefault="00EC3BED" w:rsidP="00EC3BED">
      <w:pPr>
        <w:jc w:val="right"/>
        <w:rPr>
          <w:rFonts w:asciiTheme="majorHAnsi" w:hAnsiTheme="majorHAnsi"/>
          <w:color w:val="000000" w:themeColor="text1"/>
          <w:sz w:val="22"/>
          <w:szCs w:val="22"/>
          <w:lang w:val="fr-CA"/>
        </w:rPr>
      </w:pPr>
      <w:r>
        <w:rPr>
          <w:rFonts w:asciiTheme="majorHAnsi" w:hAnsiTheme="majorHAnsi"/>
          <w:color w:val="000000" w:themeColor="text1"/>
          <w:sz w:val="22"/>
          <w:szCs w:val="22"/>
          <w:lang w:val="fr-FR"/>
        </w:rPr>
        <w:t>* vous pouvez a</w:t>
      </w:r>
      <w:r w:rsidRPr="00FD30D4">
        <w:rPr>
          <w:rFonts w:asciiTheme="majorHAnsi" w:hAnsiTheme="majorHAnsi"/>
          <w:color w:val="000000" w:themeColor="text1"/>
          <w:sz w:val="22"/>
          <w:szCs w:val="22"/>
          <w:lang w:val="fr-FR"/>
        </w:rPr>
        <w:t>joute</w:t>
      </w:r>
      <w:r>
        <w:rPr>
          <w:rFonts w:asciiTheme="majorHAnsi" w:hAnsiTheme="majorHAnsi"/>
          <w:color w:val="000000" w:themeColor="text1"/>
          <w:sz w:val="22"/>
          <w:szCs w:val="22"/>
          <w:lang w:val="fr-FR"/>
        </w:rPr>
        <w:t>r</w:t>
      </w:r>
      <w:r w:rsidRPr="00FD30D4">
        <w:rPr>
          <w:rFonts w:asciiTheme="majorHAnsi" w:hAnsiTheme="majorHAnsi"/>
          <w:color w:val="000000" w:themeColor="text1"/>
          <w:sz w:val="22"/>
          <w:szCs w:val="22"/>
          <w:lang w:val="fr-FR"/>
        </w:rPr>
        <w:t xml:space="preserve"> un fichier</w:t>
      </w:r>
    </w:p>
    <w:sectPr w:rsidR="00EC3BED" w:rsidRPr="00EC3BED" w:rsidSect="00EF1AB9">
      <w:pgSz w:w="12240" w:h="15840"/>
      <w:pgMar w:top="1170" w:right="1080" w:bottom="900" w:left="1080" w:header="708" w:footer="708"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00000287" w:usb1="08070000" w:usb2="00000010"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CF4179"/>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1F732D94"/>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358867C5"/>
    <w:multiLevelType w:val="hybridMultilevel"/>
    <w:tmpl w:val="6C046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8636CD"/>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3F475527"/>
    <w:multiLevelType w:val="hybridMultilevel"/>
    <w:tmpl w:val="E16CA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CC0F3D"/>
    <w:multiLevelType w:val="hybridMultilevel"/>
    <w:tmpl w:val="1E3AE23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D40275"/>
    <w:multiLevelType w:val="hybridMultilevel"/>
    <w:tmpl w:val="E0769BF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55F85527"/>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6BF97D63"/>
    <w:multiLevelType w:val="hybridMultilevel"/>
    <w:tmpl w:val="5ABEC11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1"/>
  </w:num>
  <w:num w:numId="5">
    <w:abstractNumId w:val="0"/>
  </w:num>
  <w:num w:numId="6">
    <w:abstractNumId w:val="7"/>
  </w:num>
  <w:num w:numId="7">
    <w:abstractNumId w:val="3"/>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grammar="clean"/>
  <w:documentProtection w:edit="forms" w:formatting="1" w:enforcement="1" w:cryptProviderType="rsaAES" w:cryptAlgorithmClass="hash" w:cryptAlgorithmType="typeAny" w:cryptAlgorithmSid="14" w:cryptSpinCount="100000" w:hash="C0Uq2SOP5kM5OotRBYWDdxu3+oZsMWMSjg/CiWzALsoU+CJi58Ny6BuOhrLvlzJ14Mlp6jSbyZTjpT1Hc+yr4A==" w:salt="qXFSr53fq4LUGv52SfVKUQ=="/>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5670"/>
    <w:rsid w:val="00027DB1"/>
    <w:rsid w:val="000C219A"/>
    <w:rsid w:val="000F1CD8"/>
    <w:rsid w:val="001A7537"/>
    <w:rsid w:val="00243B1D"/>
    <w:rsid w:val="00283A9E"/>
    <w:rsid w:val="002E1212"/>
    <w:rsid w:val="0030415D"/>
    <w:rsid w:val="00353E5B"/>
    <w:rsid w:val="003C5670"/>
    <w:rsid w:val="004F1E02"/>
    <w:rsid w:val="00511F4A"/>
    <w:rsid w:val="00544C1C"/>
    <w:rsid w:val="005B25C8"/>
    <w:rsid w:val="00613693"/>
    <w:rsid w:val="00676021"/>
    <w:rsid w:val="00703DCB"/>
    <w:rsid w:val="00851954"/>
    <w:rsid w:val="00895F85"/>
    <w:rsid w:val="008A0614"/>
    <w:rsid w:val="008D7AF0"/>
    <w:rsid w:val="0099501F"/>
    <w:rsid w:val="00BB4A62"/>
    <w:rsid w:val="00C5497D"/>
    <w:rsid w:val="00D02DCE"/>
    <w:rsid w:val="00D37F36"/>
    <w:rsid w:val="00DA4ACE"/>
    <w:rsid w:val="00E33B4E"/>
    <w:rsid w:val="00E57B67"/>
    <w:rsid w:val="00EC3BED"/>
    <w:rsid w:val="00EC412B"/>
    <w:rsid w:val="00ED65C5"/>
    <w:rsid w:val="00EF1AB9"/>
    <w:rsid w:val="00FD30D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0"/>
    <o:shapelayout v:ext="edit">
      <o:idmap v:ext="edit" data="1"/>
    </o:shapelayout>
  </w:shapeDefaults>
  <w:decimalSymbol w:val="."/>
  <w:listSeparator w:val=","/>
  <w14:docId w14:val="62690C8D"/>
  <w15:docId w15:val="{C5B64BE7-D093-4D85-BDD3-27BDE27F0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670"/>
    <w:pPr>
      <w:ind w:left="720"/>
      <w:contextualSpacing/>
    </w:pPr>
  </w:style>
  <w:style w:type="paragraph" w:styleId="HTMLPreformatted">
    <w:name w:val="HTML Preformatted"/>
    <w:basedOn w:val="Normal"/>
    <w:link w:val="HTMLPreformattedChar"/>
    <w:uiPriority w:val="99"/>
    <w:unhideWhenUsed/>
    <w:rsid w:val="005B25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en-CA" w:eastAsia="en-CA"/>
    </w:rPr>
  </w:style>
  <w:style w:type="character" w:customStyle="1" w:styleId="HTMLPreformattedChar">
    <w:name w:val="HTML Preformatted Char"/>
    <w:basedOn w:val="DefaultParagraphFont"/>
    <w:link w:val="HTMLPreformatted"/>
    <w:uiPriority w:val="99"/>
    <w:rsid w:val="005B25C8"/>
    <w:rPr>
      <w:rFonts w:ascii="Courier New" w:eastAsia="Times New Roman" w:hAnsi="Courier New" w:cs="Courier New"/>
      <w:sz w:val="20"/>
      <w:szCs w:val="20"/>
      <w:lang w:val="en-CA" w:eastAsia="en-CA"/>
    </w:rPr>
  </w:style>
  <w:style w:type="character" w:styleId="Hyperlink">
    <w:name w:val="Hyperlink"/>
    <w:basedOn w:val="DefaultParagraphFont"/>
    <w:uiPriority w:val="99"/>
    <w:unhideWhenUsed/>
    <w:rsid w:val="00895F85"/>
    <w:rPr>
      <w:color w:val="0000FF" w:themeColor="hyperlink"/>
      <w:u w:val="single"/>
    </w:rPr>
  </w:style>
  <w:style w:type="character" w:customStyle="1" w:styleId="UnresolvedMention1">
    <w:name w:val="Unresolved Mention1"/>
    <w:basedOn w:val="DefaultParagraphFont"/>
    <w:uiPriority w:val="99"/>
    <w:semiHidden/>
    <w:unhideWhenUsed/>
    <w:rsid w:val="00895F85"/>
    <w:rPr>
      <w:color w:val="808080"/>
      <w:shd w:val="clear" w:color="auto" w:fill="E6E6E6"/>
    </w:rPr>
  </w:style>
  <w:style w:type="table" w:styleId="TableGrid">
    <w:name w:val="Table Grid"/>
    <w:basedOn w:val="TableNormal"/>
    <w:uiPriority w:val="59"/>
    <w:rsid w:val="00EC3B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369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3693"/>
    <w:rPr>
      <w:rFonts w:ascii="Lucida Grande" w:hAnsi="Lucida Grande" w:cs="Lucida Grande"/>
      <w:sz w:val="18"/>
      <w:szCs w:val="18"/>
    </w:rPr>
  </w:style>
  <w:style w:type="character" w:styleId="UnresolvedMention">
    <w:name w:val="Unresolved Mention"/>
    <w:basedOn w:val="DefaultParagraphFont"/>
    <w:uiPriority w:val="99"/>
    <w:semiHidden/>
    <w:unhideWhenUsed/>
    <w:rsid w:val="00027DB1"/>
    <w:rPr>
      <w:color w:val="605E5C"/>
      <w:shd w:val="clear" w:color="auto" w:fill="E1DFDD"/>
    </w:rPr>
  </w:style>
  <w:style w:type="character" w:styleId="FollowedHyperlink">
    <w:name w:val="FollowedHyperlink"/>
    <w:basedOn w:val="DefaultParagraphFont"/>
    <w:uiPriority w:val="99"/>
    <w:semiHidden/>
    <w:unhideWhenUsed/>
    <w:rsid w:val="00027DB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448152">
      <w:bodyDiv w:val="1"/>
      <w:marLeft w:val="0"/>
      <w:marRight w:val="0"/>
      <w:marTop w:val="0"/>
      <w:marBottom w:val="0"/>
      <w:divBdr>
        <w:top w:val="none" w:sz="0" w:space="0" w:color="auto"/>
        <w:left w:val="none" w:sz="0" w:space="0" w:color="auto"/>
        <w:bottom w:val="none" w:sz="0" w:space="0" w:color="auto"/>
        <w:right w:val="none" w:sz="0" w:space="0" w:color="auto"/>
      </w:divBdr>
    </w:div>
    <w:div w:id="786047630">
      <w:bodyDiv w:val="1"/>
      <w:marLeft w:val="0"/>
      <w:marRight w:val="0"/>
      <w:marTop w:val="0"/>
      <w:marBottom w:val="0"/>
      <w:divBdr>
        <w:top w:val="none" w:sz="0" w:space="0" w:color="auto"/>
        <w:left w:val="none" w:sz="0" w:space="0" w:color="auto"/>
        <w:bottom w:val="none" w:sz="0" w:space="0" w:color="auto"/>
        <w:right w:val="none" w:sz="0" w:space="0" w:color="auto"/>
      </w:divBdr>
    </w:div>
    <w:div w:id="915556212">
      <w:bodyDiv w:val="1"/>
      <w:marLeft w:val="0"/>
      <w:marRight w:val="0"/>
      <w:marTop w:val="0"/>
      <w:marBottom w:val="0"/>
      <w:divBdr>
        <w:top w:val="none" w:sz="0" w:space="0" w:color="auto"/>
        <w:left w:val="none" w:sz="0" w:space="0" w:color="auto"/>
        <w:bottom w:val="none" w:sz="0" w:space="0" w:color="auto"/>
        <w:right w:val="none" w:sz="0" w:space="0" w:color="auto"/>
      </w:divBdr>
      <w:divsChild>
        <w:div w:id="502088727">
          <w:marLeft w:val="0"/>
          <w:marRight w:val="0"/>
          <w:marTop w:val="0"/>
          <w:marBottom w:val="0"/>
          <w:divBdr>
            <w:top w:val="none" w:sz="0" w:space="0" w:color="auto"/>
            <w:left w:val="none" w:sz="0" w:space="0" w:color="auto"/>
            <w:bottom w:val="none" w:sz="0" w:space="0" w:color="auto"/>
            <w:right w:val="none" w:sz="0" w:space="0" w:color="auto"/>
          </w:divBdr>
        </w:div>
        <w:div w:id="890727188">
          <w:marLeft w:val="0"/>
          <w:marRight w:val="0"/>
          <w:marTop w:val="0"/>
          <w:marBottom w:val="0"/>
          <w:divBdr>
            <w:top w:val="none" w:sz="0" w:space="0" w:color="auto"/>
            <w:left w:val="none" w:sz="0" w:space="0" w:color="auto"/>
            <w:bottom w:val="none" w:sz="0" w:space="0" w:color="auto"/>
            <w:right w:val="none" w:sz="0" w:space="0" w:color="auto"/>
          </w:divBdr>
        </w:div>
        <w:div w:id="2122845482">
          <w:marLeft w:val="0"/>
          <w:marRight w:val="0"/>
          <w:marTop w:val="0"/>
          <w:marBottom w:val="0"/>
          <w:divBdr>
            <w:top w:val="none" w:sz="0" w:space="0" w:color="auto"/>
            <w:left w:val="none" w:sz="0" w:space="0" w:color="auto"/>
            <w:bottom w:val="none" w:sz="0" w:space="0" w:color="auto"/>
            <w:right w:val="none" w:sz="0" w:space="0" w:color="auto"/>
          </w:divBdr>
        </w:div>
        <w:div w:id="234556756">
          <w:marLeft w:val="0"/>
          <w:marRight w:val="0"/>
          <w:marTop w:val="0"/>
          <w:marBottom w:val="0"/>
          <w:divBdr>
            <w:top w:val="none" w:sz="0" w:space="0" w:color="auto"/>
            <w:left w:val="none" w:sz="0" w:space="0" w:color="auto"/>
            <w:bottom w:val="none" w:sz="0" w:space="0" w:color="auto"/>
            <w:right w:val="none" w:sz="0" w:space="0" w:color="auto"/>
          </w:divBdr>
        </w:div>
        <w:div w:id="1378629041">
          <w:marLeft w:val="0"/>
          <w:marRight w:val="0"/>
          <w:marTop w:val="0"/>
          <w:marBottom w:val="0"/>
          <w:divBdr>
            <w:top w:val="none" w:sz="0" w:space="0" w:color="auto"/>
            <w:left w:val="none" w:sz="0" w:space="0" w:color="auto"/>
            <w:bottom w:val="none" w:sz="0" w:space="0" w:color="auto"/>
            <w:right w:val="none" w:sz="0" w:space="0" w:color="auto"/>
          </w:divBdr>
        </w:div>
        <w:div w:id="1749498874">
          <w:marLeft w:val="0"/>
          <w:marRight w:val="0"/>
          <w:marTop w:val="0"/>
          <w:marBottom w:val="0"/>
          <w:divBdr>
            <w:top w:val="none" w:sz="0" w:space="0" w:color="auto"/>
            <w:left w:val="none" w:sz="0" w:space="0" w:color="auto"/>
            <w:bottom w:val="none" w:sz="0" w:space="0" w:color="auto"/>
            <w:right w:val="none" w:sz="0" w:space="0" w:color="auto"/>
          </w:divBdr>
        </w:div>
        <w:div w:id="2089648040">
          <w:marLeft w:val="0"/>
          <w:marRight w:val="0"/>
          <w:marTop w:val="0"/>
          <w:marBottom w:val="0"/>
          <w:divBdr>
            <w:top w:val="none" w:sz="0" w:space="0" w:color="auto"/>
            <w:left w:val="none" w:sz="0" w:space="0" w:color="auto"/>
            <w:bottom w:val="none" w:sz="0" w:space="0" w:color="auto"/>
            <w:right w:val="none" w:sz="0" w:space="0" w:color="auto"/>
          </w:divBdr>
        </w:div>
        <w:div w:id="178007390">
          <w:marLeft w:val="0"/>
          <w:marRight w:val="0"/>
          <w:marTop w:val="0"/>
          <w:marBottom w:val="0"/>
          <w:divBdr>
            <w:top w:val="none" w:sz="0" w:space="0" w:color="auto"/>
            <w:left w:val="none" w:sz="0" w:space="0" w:color="auto"/>
            <w:bottom w:val="none" w:sz="0" w:space="0" w:color="auto"/>
            <w:right w:val="none" w:sz="0" w:space="0" w:color="auto"/>
          </w:divBdr>
        </w:div>
        <w:div w:id="107505009">
          <w:marLeft w:val="0"/>
          <w:marRight w:val="0"/>
          <w:marTop w:val="0"/>
          <w:marBottom w:val="0"/>
          <w:divBdr>
            <w:top w:val="none" w:sz="0" w:space="0" w:color="auto"/>
            <w:left w:val="none" w:sz="0" w:space="0" w:color="auto"/>
            <w:bottom w:val="none" w:sz="0" w:space="0" w:color="auto"/>
            <w:right w:val="none" w:sz="0" w:space="0" w:color="auto"/>
          </w:divBdr>
        </w:div>
      </w:divsChild>
    </w:div>
    <w:div w:id="989870441">
      <w:bodyDiv w:val="1"/>
      <w:marLeft w:val="0"/>
      <w:marRight w:val="0"/>
      <w:marTop w:val="0"/>
      <w:marBottom w:val="0"/>
      <w:divBdr>
        <w:top w:val="none" w:sz="0" w:space="0" w:color="auto"/>
        <w:left w:val="none" w:sz="0" w:space="0" w:color="auto"/>
        <w:bottom w:val="none" w:sz="0" w:space="0" w:color="auto"/>
        <w:right w:val="none" w:sz="0" w:space="0" w:color="auto"/>
      </w:divBdr>
    </w:div>
    <w:div w:id="132535552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ontrol" Target="activeX/activeX1.xml"/><Relationship Id="rId12" Type="http://schemas.openxmlformats.org/officeDocument/2006/relationships/control" Target="activeX/activeX3.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3.wmf"/><Relationship Id="rId5" Type="http://schemas.openxmlformats.org/officeDocument/2006/relationships/hyperlink" Target="http://www.icmje.org/news-and-editorials/data_sharing_june_2017.pdf" TargetMode="External"/><Relationship Id="rId15" Type="http://schemas.openxmlformats.org/officeDocument/2006/relationships/fontTable" Target="fontTable.xml"/><Relationship Id="rId10" Type="http://schemas.openxmlformats.org/officeDocument/2006/relationships/hyperlink" Target="http://www.icmje.org/news-and-editorials/data_sharing_june_2017.pdf"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ontrol" Target="activeX/activeX2.xml"/><Relationship Id="rId14" Type="http://schemas.openxmlformats.org/officeDocument/2006/relationships/control" Target="activeX/activeX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7CB8F2EF8CB144FB78419F8FAA44F9B" ma:contentTypeVersion="17" ma:contentTypeDescription="Create a new document." ma:contentTypeScope="" ma:versionID="5e9c87368380ba4869cb8e19773e6090">
  <xsd:schema xmlns:xsd="http://www.w3.org/2001/XMLSchema" xmlns:xs="http://www.w3.org/2001/XMLSchema" xmlns:p="http://schemas.microsoft.com/office/2006/metadata/properties" xmlns:ns2="1dc3d36d-4f06-4865-8a51-31544cce398d" xmlns:ns3="9378fde8-1797-4980-b50f-ca47c26aeff0" targetNamespace="http://schemas.microsoft.com/office/2006/metadata/properties" ma:root="true" ma:fieldsID="065be30b6797b7b7d9b9319899639aac" ns2:_="" ns3:_="">
    <xsd:import namespace="1dc3d36d-4f06-4865-8a51-31544cce398d"/>
    <xsd:import namespace="9378fde8-1797-4980-b50f-ca47c26aef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Siz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3d36d-4f06-4865-8a51-31544cce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Size" ma:index="21" nillable="true" ma:displayName="Size" ma:list="{1dc3d36d-4f06-4865-8a51-31544cce398d}" ma:internalName="Size" ma:showField="Title">
      <xsd:simpleType>
        <xsd:restriction base="dms:Lookup"/>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a2f1cfe-faed-404d-8156-813e8cd78a7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378fde8-1797-4980-b50f-ca47c26aef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7cc167-c564-4cad-9026-9a978d5b98a1}" ma:internalName="TaxCatchAll" ma:showField="CatchAllData" ma:web="9378fde8-1797-4980-b50f-ca47c26aef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ize xmlns="1dc3d36d-4f06-4865-8a51-31544cce398d" xsi:nil="true"/>
    <lcf76f155ced4ddcb4097134ff3c332f xmlns="1dc3d36d-4f06-4865-8a51-31544cce398d">
      <Terms xmlns="http://schemas.microsoft.com/office/infopath/2007/PartnerControls"/>
    </lcf76f155ced4ddcb4097134ff3c332f>
    <TaxCatchAll xmlns="9378fde8-1797-4980-b50f-ca47c26aeff0" xsi:nil="true"/>
  </documentManagement>
</p:properties>
</file>

<file path=customXml/itemProps1.xml><?xml version="1.0" encoding="utf-8"?>
<ds:datastoreItem xmlns:ds="http://schemas.openxmlformats.org/officeDocument/2006/customXml" ds:itemID="{208D3FE4-8689-40E7-B182-C24DD45EECAE}"/>
</file>

<file path=customXml/itemProps2.xml><?xml version="1.0" encoding="utf-8"?>
<ds:datastoreItem xmlns:ds="http://schemas.openxmlformats.org/officeDocument/2006/customXml" ds:itemID="{2C44B623-2F3A-472D-9B06-FBA3E669FF69}"/>
</file>

<file path=customXml/itemProps3.xml><?xml version="1.0" encoding="utf-8"?>
<ds:datastoreItem xmlns:ds="http://schemas.openxmlformats.org/officeDocument/2006/customXml" ds:itemID="{05C68618-6938-40AF-9F4F-BF8E074B4C3F}"/>
</file>

<file path=docProps/app.xml><?xml version="1.0" encoding="utf-8"?>
<Properties xmlns="http://schemas.openxmlformats.org/officeDocument/2006/extended-properties" xmlns:vt="http://schemas.openxmlformats.org/officeDocument/2006/docPropsVTypes">
  <Template>Normal.dotm</Template>
  <TotalTime>82</TotalTime>
  <Pages>1</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Dolores McKeen</dc:creator>
  <cp:keywords/>
  <dc:description/>
  <cp:lastModifiedBy>Cristina Mita</cp:lastModifiedBy>
  <cp:revision>13</cp:revision>
  <dcterms:created xsi:type="dcterms:W3CDTF">2018-05-14T18:28:00Z</dcterms:created>
  <dcterms:modified xsi:type="dcterms:W3CDTF">2019-10-31T18:33:00Z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0x010100D7CB8F2EF8CB144FB78419F8FAA44F9B</vt:lpwstr>
  </property>
  <property fmtid="{D5CDD505-2E9C-101B-9397-08002B2CF9AE}" pid="3" name="MediaServiceImageTags">
    <vt:lpwstr/>
  </property>
</Properties>
</file>